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53852" w14:textId="77777777" w:rsidR="001A045B" w:rsidRDefault="001A045B" w:rsidP="0042498E">
      <w:pPr>
        <w:jc w:val="center"/>
        <w:rPr>
          <w:b/>
          <w:sz w:val="20"/>
          <w:szCs w:val="20"/>
          <w:lang w:val="en-US"/>
        </w:rPr>
      </w:pPr>
    </w:p>
    <w:p w14:paraId="76FF8C69" w14:textId="77777777" w:rsidR="001A045B" w:rsidRDefault="001A045B" w:rsidP="0042498E">
      <w:pPr>
        <w:jc w:val="center"/>
        <w:rPr>
          <w:b/>
          <w:sz w:val="20"/>
          <w:szCs w:val="20"/>
          <w:lang w:val="en-US"/>
        </w:rPr>
      </w:pPr>
    </w:p>
    <w:p w14:paraId="2010B702" w14:textId="77777777" w:rsidR="001A045B" w:rsidRPr="00C05D6F" w:rsidRDefault="001A045B" w:rsidP="001A045B">
      <w:pPr>
        <w:jc w:val="center"/>
        <w:rPr>
          <w:b/>
          <w:bCs/>
        </w:rPr>
      </w:pPr>
      <w:r w:rsidRPr="00C05D6F">
        <w:rPr>
          <w:b/>
          <w:bCs/>
        </w:rPr>
        <w:t>КАЗАХСКИЙ НАЦИОНАЛЬНЫЙ УНИВЕРСИТЕТ ИМ. АЛЬ-ФАРАБИ</w:t>
      </w:r>
    </w:p>
    <w:p w14:paraId="3C499248" w14:textId="77777777" w:rsidR="001A045B" w:rsidRPr="00C05D6F" w:rsidRDefault="001A045B" w:rsidP="001A045B">
      <w:pPr>
        <w:jc w:val="center"/>
        <w:rPr>
          <w:b/>
          <w:bCs/>
        </w:rPr>
      </w:pPr>
      <w:r w:rsidRPr="00C05D6F">
        <w:rPr>
          <w:b/>
          <w:bCs/>
        </w:rPr>
        <w:t>Факультет биологии и биотехнологии</w:t>
      </w:r>
    </w:p>
    <w:p w14:paraId="6D7DA3BA" w14:textId="77777777" w:rsidR="001A045B" w:rsidRPr="00C05D6F" w:rsidRDefault="001A045B" w:rsidP="001A045B">
      <w:pPr>
        <w:jc w:val="center"/>
        <w:rPr>
          <w:b/>
          <w:bCs/>
        </w:rPr>
      </w:pPr>
      <w:r w:rsidRPr="00C05D6F">
        <w:rPr>
          <w:b/>
          <w:bCs/>
        </w:rPr>
        <w:t>Кафедра биотехнологии</w:t>
      </w:r>
    </w:p>
    <w:p w14:paraId="07FF1308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5F89C224" w14:textId="77777777" w:rsidR="001A045B" w:rsidRPr="00C05D6F" w:rsidRDefault="001A045B" w:rsidP="001A045B">
      <w:pPr>
        <w:jc w:val="center"/>
        <w:rPr>
          <w:b/>
          <w:lang w:val="kk-KZ"/>
        </w:rPr>
      </w:pPr>
    </w:p>
    <w:tbl>
      <w:tblPr>
        <w:tblStyle w:val="af8"/>
        <w:tblpPr w:leftFromText="180" w:rightFromText="180" w:vertAnchor="text" w:horzAnchor="margin" w:tblpXSpec="right" w:tblpY="-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1A045B" w14:paraId="24E91FA6" w14:textId="77777777" w:rsidTr="00C63B63">
        <w:tc>
          <w:tcPr>
            <w:tcW w:w="3397" w:type="dxa"/>
          </w:tcPr>
          <w:p w14:paraId="42E9CDAC" w14:textId="77777777" w:rsidR="001A045B" w:rsidRDefault="001A045B" w:rsidP="00C63B63">
            <w:pPr>
              <w:rPr>
                <w:b/>
                <w:lang w:val="kk-KZ"/>
              </w:rPr>
            </w:pPr>
            <w:r w:rsidRPr="00C05D6F">
              <w:rPr>
                <w:b/>
                <w:lang w:val="kk-KZ"/>
              </w:rPr>
              <w:t xml:space="preserve">Утверждаю </w:t>
            </w:r>
          </w:p>
          <w:p w14:paraId="1E841D39" w14:textId="77777777" w:rsidR="001A045B" w:rsidRDefault="001A045B" w:rsidP="00C63B63">
            <w:pPr>
              <w:rPr>
                <w:b/>
              </w:rPr>
            </w:pPr>
            <w:r w:rsidRPr="00C05D6F">
              <w:rPr>
                <w:b/>
                <w:lang w:val="kk-KZ"/>
              </w:rPr>
              <w:t>Декан факультета</w:t>
            </w:r>
            <w:r w:rsidRPr="00C05D6F">
              <w:rPr>
                <w:b/>
              </w:rPr>
              <w:t xml:space="preserve">       </w:t>
            </w:r>
          </w:p>
          <w:p w14:paraId="4D61D019" w14:textId="77777777" w:rsidR="001A045B" w:rsidRDefault="001A045B" w:rsidP="00C63B63">
            <w:pPr>
              <w:rPr>
                <w:b/>
              </w:rPr>
            </w:pPr>
            <w:r w:rsidRPr="00C05D6F">
              <w:rPr>
                <w:b/>
              </w:rPr>
              <w:t>____</w:t>
            </w:r>
            <w:r>
              <w:rPr>
                <w:b/>
              </w:rPr>
              <w:t>___</w:t>
            </w:r>
            <w:proofErr w:type="spellStart"/>
            <w:r w:rsidRPr="00C05D6F">
              <w:rPr>
                <w:b/>
              </w:rPr>
              <w:t>Курманбаева</w:t>
            </w:r>
            <w:proofErr w:type="spellEnd"/>
            <w:r w:rsidRPr="00C05D6F">
              <w:rPr>
                <w:b/>
              </w:rPr>
              <w:t xml:space="preserve"> </w:t>
            </w:r>
            <w:proofErr w:type="gramStart"/>
            <w:r w:rsidRPr="00C05D6F">
              <w:rPr>
                <w:b/>
              </w:rPr>
              <w:t>М.С.</w:t>
            </w:r>
            <w:proofErr w:type="gramEnd"/>
            <w:r w:rsidRPr="00C05D6F">
              <w:rPr>
                <w:b/>
              </w:rPr>
              <w:t xml:space="preserve">   </w:t>
            </w:r>
          </w:p>
          <w:p w14:paraId="3C79385B" w14:textId="0921219A" w:rsidR="001A045B" w:rsidRPr="00C05D6F" w:rsidRDefault="001A045B" w:rsidP="00C63B63">
            <w:pPr>
              <w:rPr>
                <w:b/>
                <w:lang w:val="kk-KZ"/>
              </w:rPr>
            </w:pPr>
            <w:r w:rsidRPr="00C05D6F">
              <w:rPr>
                <w:b/>
                <w:lang w:val="kk-KZ"/>
              </w:rPr>
              <w:t>№1</w:t>
            </w:r>
            <w:r w:rsidRPr="00C63B63">
              <w:rPr>
                <w:b/>
              </w:rPr>
              <w:t xml:space="preserve">0  </w:t>
            </w:r>
            <w:r w:rsidRPr="00C05D6F">
              <w:rPr>
                <w:b/>
                <w:lang w:val="kk-KZ"/>
              </w:rPr>
              <w:t>2</w:t>
            </w:r>
            <w:r w:rsidRPr="00C63B63">
              <w:rPr>
                <w:b/>
              </w:rPr>
              <w:t>3</w:t>
            </w:r>
            <w:r w:rsidRPr="00C05D6F">
              <w:rPr>
                <w:b/>
                <w:lang w:val="kk-KZ"/>
              </w:rPr>
              <w:t>.05.202</w:t>
            </w:r>
            <w:r w:rsidRPr="00C63B63">
              <w:rPr>
                <w:b/>
              </w:rPr>
              <w:t>5</w:t>
            </w:r>
            <w:r w:rsidRPr="00C05D6F">
              <w:rPr>
                <w:b/>
                <w:lang w:val="kk-KZ"/>
              </w:rPr>
              <w:t xml:space="preserve"> </w:t>
            </w:r>
          </w:p>
          <w:p w14:paraId="1173DCC5" w14:textId="77777777" w:rsidR="001A045B" w:rsidRDefault="001A045B" w:rsidP="00C63B63">
            <w:pPr>
              <w:rPr>
                <w:b/>
                <w:lang w:val="kk-KZ"/>
              </w:rPr>
            </w:pPr>
            <w:r w:rsidRPr="00C05D6F">
              <w:rPr>
                <w:b/>
              </w:rPr>
              <w:t xml:space="preserve">                                                                                                                  </w:t>
            </w:r>
            <w:r>
              <w:rPr>
                <w:b/>
              </w:rPr>
              <w:t xml:space="preserve">                                                       </w:t>
            </w:r>
          </w:p>
        </w:tc>
      </w:tr>
    </w:tbl>
    <w:p w14:paraId="1E6FF1FB" w14:textId="77777777" w:rsidR="001A045B" w:rsidRPr="00C05D6F" w:rsidRDefault="001A045B" w:rsidP="001A045B">
      <w:pPr>
        <w:jc w:val="center"/>
        <w:rPr>
          <w:b/>
          <w:lang w:val="kk-KZ"/>
        </w:rPr>
      </w:pPr>
      <w:r w:rsidRPr="00C05D6F">
        <w:rPr>
          <w:b/>
          <w:lang w:val="kk-KZ"/>
        </w:rPr>
        <w:t xml:space="preserve">                                                                                                </w:t>
      </w:r>
    </w:p>
    <w:p w14:paraId="47A2F962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5245FE37" w14:textId="77777777" w:rsidR="001A045B" w:rsidRPr="00C05D6F" w:rsidRDefault="001A045B" w:rsidP="001A045B">
      <w:pPr>
        <w:jc w:val="center"/>
        <w:rPr>
          <w:b/>
          <w:lang w:val="kk-KZ"/>
        </w:rPr>
      </w:pPr>
      <w:r w:rsidRPr="00C05D6F">
        <w:rPr>
          <w:b/>
          <w:lang w:val="kk-KZ"/>
        </w:rPr>
        <w:t xml:space="preserve">                                                                                       </w:t>
      </w:r>
    </w:p>
    <w:p w14:paraId="6236671C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5C1E82EC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19918B34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7F95F9D7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379EB6E6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5EDB70E4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2386C4C7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0437D9FE" w14:textId="77777777" w:rsidR="001A045B" w:rsidRPr="00C05D6F" w:rsidRDefault="001A045B" w:rsidP="001A045B">
      <w:pPr>
        <w:jc w:val="center"/>
        <w:rPr>
          <w:b/>
          <w:lang w:val="kk-KZ"/>
        </w:rPr>
      </w:pPr>
    </w:p>
    <w:p w14:paraId="6DB294A0" w14:textId="77777777" w:rsidR="001A045B" w:rsidRPr="00C05D6F" w:rsidRDefault="001A045B" w:rsidP="001A045B">
      <w:pPr>
        <w:jc w:val="center"/>
        <w:rPr>
          <w:b/>
          <w:lang w:val="kk-KZ"/>
        </w:rPr>
      </w:pPr>
      <w:r w:rsidRPr="00C05D6F">
        <w:rPr>
          <w:b/>
          <w:lang w:val="kk-KZ"/>
        </w:rPr>
        <w:t xml:space="preserve">УЧЕБНО-МЕТОДИЧЕСКИЙ КОМПЛЕКС ПРЕДМЕТА </w:t>
      </w:r>
    </w:p>
    <w:p w14:paraId="76FCB688" w14:textId="77777777" w:rsidR="001A045B" w:rsidRPr="00141470" w:rsidRDefault="001A045B" w:rsidP="001A045B">
      <w:pPr>
        <w:jc w:val="center"/>
        <w:rPr>
          <w:b/>
          <w:lang w:val="kk-KZ"/>
        </w:rPr>
      </w:pPr>
    </w:p>
    <w:p w14:paraId="32DDDC25" w14:textId="3820E66E" w:rsidR="001A045B" w:rsidRPr="00141470" w:rsidRDefault="001A045B" w:rsidP="00141470">
      <w:pPr>
        <w:jc w:val="center"/>
        <w:rPr>
          <w:b/>
          <w:color w:val="000000"/>
        </w:rPr>
      </w:pPr>
      <w:r w:rsidRPr="00141470">
        <w:rPr>
          <w:b/>
          <w:color w:val="000000"/>
          <w:lang w:val="kk-KZ"/>
        </w:rPr>
        <w:t>«</w:t>
      </w:r>
      <w:r w:rsidR="00C47292" w:rsidRPr="00141470">
        <w:rPr>
          <w:b/>
        </w:rPr>
        <w:t>Антибиотики</w:t>
      </w:r>
      <w:r w:rsidRPr="00141470">
        <w:rPr>
          <w:b/>
          <w:color w:val="000000"/>
        </w:rPr>
        <w:t>»</w:t>
      </w:r>
    </w:p>
    <w:p w14:paraId="045347EB" w14:textId="6849C08C" w:rsidR="001A045B" w:rsidRPr="00141470" w:rsidRDefault="001A045B" w:rsidP="001A045B">
      <w:pPr>
        <w:jc w:val="center"/>
        <w:rPr>
          <w:b/>
          <w:lang w:val="kk-KZ"/>
        </w:rPr>
      </w:pPr>
      <w:r w:rsidRPr="00141470">
        <w:rPr>
          <w:b/>
        </w:rPr>
        <w:t>«</w:t>
      </w:r>
      <w:r w:rsidR="00C47292" w:rsidRPr="00141470">
        <w:rPr>
          <w:b/>
          <w:bCs/>
          <w:shd w:val="clear" w:color="auto" w:fill="FFFFFF"/>
        </w:rPr>
        <w:t>6В05</w:t>
      </w:r>
      <w:r w:rsidR="009D1889" w:rsidRPr="00141470">
        <w:rPr>
          <w:b/>
          <w:bCs/>
          <w:shd w:val="clear" w:color="auto" w:fill="FFFFFF"/>
        </w:rPr>
        <w:t>10</w:t>
      </w:r>
      <w:r w:rsidR="00C47292" w:rsidRPr="00141470">
        <w:rPr>
          <w:b/>
          <w:bCs/>
          <w:shd w:val="clear" w:color="auto" w:fill="FFFFFF"/>
        </w:rPr>
        <w:t>7</w:t>
      </w:r>
      <w:r w:rsidRPr="00141470">
        <w:rPr>
          <w:b/>
          <w:bCs/>
          <w:shd w:val="clear" w:color="auto" w:fill="FFFFFF"/>
        </w:rPr>
        <w:t>-Микробиология»</w:t>
      </w:r>
    </w:p>
    <w:p w14:paraId="09FAB8FF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7297D212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562E8A9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7E84796D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B33493A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98D0F0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7385B0DE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6ADF1920" w14:textId="13AD1F0A" w:rsidR="001A045B" w:rsidRPr="00C05D6F" w:rsidRDefault="001A045B" w:rsidP="001A045B">
      <w:pPr>
        <w:ind w:left="2124" w:firstLine="708"/>
      </w:pPr>
      <w:r w:rsidRPr="00C05D6F">
        <w:t xml:space="preserve">Курс – </w:t>
      </w:r>
      <w:r w:rsidR="00C47292">
        <w:t>4</w:t>
      </w:r>
    </w:p>
    <w:p w14:paraId="0BD3D0CC" w14:textId="6DF24979" w:rsidR="001A045B" w:rsidRPr="00C05D6F" w:rsidRDefault="001A045B" w:rsidP="001A045B">
      <w:pPr>
        <w:ind w:left="2124" w:firstLine="708"/>
      </w:pPr>
      <w:r w:rsidRPr="00C05D6F">
        <w:t xml:space="preserve">Семестр – </w:t>
      </w:r>
      <w:r w:rsidR="00C47292">
        <w:t>7</w:t>
      </w:r>
    </w:p>
    <w:p w14:paraId="57FDD270" w14:textId="77777777" w:rsidR="001A045B" w:rsidRPr="00C05D6F" w:rsidRDefault="001A045B" w:rsidP="001A045B">
      <w:pPr>
        <w:ind w:left="2124" w:firstLine="708"/>
      </w:pPr>
      <w:r w:rsidRPr="00C05D6F">
        <w:t>Кредит – 9</w:t>
      </w:r>
    </w:p>
    <w:p w14:paraId="3F7EF299" w14:textId="77777777" w:rsidR="001A045B" w:rsidRPr="00C05D6F" w:rsidRDefault="001A045B" w:rsidP="001A045B">
      <w:r w:rsidRPr="00C05D6F">
        <w:t xml:space="preserve">                                               Лекция -3</w:t>
      </w:r>
    </w:p>
    <w:p w14:paraId="042D9E3E" w14:textId="43C54F9C" w:rsidR="001A045B" w:rsidRDefault="001A045B" w:rsidP="001A045B">
      <w:r w:rsidRPr="00C05D6F">
        <w:t xml:space="preserve">                                               Семинар – </w:t>
      </w:r>
      <w:r w:rsidR="00C47292">
        <w:t>4,50</w:t>
      </w:r>
    </w:p>
    <w:p w14:paraId="2943565A" w14:textId="4892E331" w:rsidR="00C47292" w:rsidRPr="00C05D6F" w:rsidRDefault="00C47292" w:rsidP="001A045B">
      <w:r>
        <w:tab/>
        <w:t xml:space="preserve">                                   Лабораторное занятие – 1,50</w:t>
      </w:r>
    </w:p>
    <w:p w14:paraId="651C6F03" w14:textId="7D3E54CB" w:rsidR="001A045B" w:rsidRPr="00D85737" w:rsidRDefault="001A045B" w:rsidP="001A045B">
      <w:pPr>
        <w:ind w:left="2124" w:firstLine="708"/>
      </w:pPr>
      <w:r w:rsidRPr="00D85737">
        <w:t>СР</w:t>
      </w:r>
      <w:r w:rsidR="00D85737" w:rsidRPr="00D85737">
        <w:rPr>
          <w:lang w:val="kk-KZ"/>
        </w:rPr>
        <w:t>О</w:t>
      </w:r>
      <w:r w:rsidRPr="00D85737">
        <w:t>П -</w:t>
      </w:r>
      <w:r w:rsidR="00D85737" w:rsidRPr="00D85737">
        <w:t>6</w:t>
      </w:r>
    </w:p>
    <w:p w14:paraId="0EDBB2AA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1D61DECE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EAD3D68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67199DF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5CCCF44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DC322F4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0220AD1B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A9D9CB5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B91929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2AB081BE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506E3149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2E65A080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0BCB2652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0B89C6C6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F9B492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35187D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29D487C4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5969231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41AFE833" w14:textId="77777777" w:rsidR="00141470" w:rsidRDefault="00141470" w:rsidP="001A045B">
      <w:pPr>
        <w:jc w:val="center"/>
        <w:rPr>
          <w:b/>
          <w:sz w:val="20"/>
          <w:szCs w:val="20"/>
          <w:lang w:val="kk-KZ"/>
        </w:rPr>
      </w:pPr>
    </w:p>
    <w:p w14:paraId="31736493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32E6189F" w14:textId="11F5D8AA" w:rsidR="001A045B" w:rsidRDefault="001A045B" w:rsidP="001A045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Алматы, 202</w:t>
      </w:r>
      <w:r w:rsidR="009D1889">
        <w:rPr>
          <w:b/>
          <w:sz w:val="20"/>
          <w:szCs w:val="20"/>
          <w:lang w:val="kk-KZ"/>
        </w:rPr>
        <w:t>5</w:t>
      </w:r>
    </w:p>
    <w:p w14:paraId="404B4E99" w14:textId="77777777" w:rsidR="001A045B" w:rsidRDefault="001A045B" w:rsidP="001A045B">
      <w:pPr>
        <w:jc w:val="center"/>
        <w:rPr>
          <w:b/>
          <w:sz w:val="20"/>
          <w:szCs w:val="20"/>
          <w:lang w:val="kk-KZ"/>
        </w:rPr>
      </w:pPr>
    </w:p>
    <w:p w14:paraId="24131E52" w14:textId="77777777" w:rsidR="001A045B" w:rsidRDefault="001A045B" w:rsidP="001A045B">
      <w:pPr>
        <w:rPr>
          <w:bCs/>
        </w:rPr>
      </w:pPr>
    </w:p>
    <w:p w14:paraId="0C7F085C" w14:textId="77777777" w:rsidR="001A045B" w:rsidRDefault="001A045B" w:rsidP="001A045B">
      <w:pPr>
        <w:rPr>
          <w:bCs/>
        </w:rPr>
      </w:pPr>
    </w:p>
    <w:p w14:paraId="0070595D" w14:textId="14A7F40A" w:rsidR="001A045B" w:rsidRPr="00CA3FD6" w:rsidRDefault="001A045B" w:rsidP="001A045B">
      <w:pPr>
        <w:jc w:val="both"/>
        <w:rPr>
          <w:b/>
          <w:lang w:val="kk-KZ"/>
        </w:rPr>
      </w:pPr>
      <w:r>
        <w:rPr>
          <w:bCs/>
        </w:rPr>
        <w:t>У</w:t>
      </w:r>
      <w:r w:rsidRPr="00CA3FD6">
        <w:rPr>
          <w:bCs/>
        </w:rPr>
        <w:t>чебно-методический комплекс предмет</w:t>
      </w:r>
      <w:r>
        <w:rPr>
          <w:bCs/>
        </w:rPr>
        <w:t>а</w:t>
      </w:r>
      <w:r w:rsidRPr="00CA3FD6">
        <w:rPr>
          <w:bCs/>
        </w:rPr>
        <w:t xml:space="preserve"> по специальности </w:t>
      </w:r>
      <w:r w:rsidRPr="00141470">
        <w:rPr>
          <w:bCs/>
        </w:rPr>
        <w:t>«</w:t>
      </w:r>
      <w:r w:rsidR="0062404C" w:rsidRPr="00141470">
        <w:rPr>
          <w:bCs/>
          <w:shd w:val="clear" w:color="auto" w:fill="FFFFFF"/>
        </w:rPr>
        <w:t>6В05</w:t>
      </w:r>
      <w:r w:rsidR="009D1889" w:rsidRPr="00141470">
        <w:rPr>
          <w:bCs/>
          <w:shd w:val="clear" w:color="auto" w:fill="FFFFFF"/>
        </w:rPr>
        <w:t>107</w:t>
      </w:r>
      <w:r w:rsidRPr="00141470">
        <w:rPr>
          <w:bCs/>
          <w:shd w:val="clear" w:color="auto" w:fill="FFFFFF"/>
        </w:rPr>
        <w:t>-Микробиология</w:t>
      </w:r>
      <w:r w:rsidRPr="00141470">
        <w:rPr>
          <w:bCs/>
        </w:rPr>
        <w:t xml:space="preserve">» разработано </w:t>
      </w:r>
      <w:r w:rsidRPr="00141470">
        <w:rPr>
          <w:bCs/>
          <w:lang w:val="en-US"/>
        </w:rPr>
        <w:t>PhD</w:t>
      </w:r>
      <w:r w:rsidRPr="00141470">
        <w:rPr>
          <w:bCs/>
        </w:rPr>
        <w:t xml:space="preserve"> и.о. доцента кафедры биотехнологии Мамытов</w:t>
      </w:r>
      <w:r w:rsidRPr="00141470">
        <w:rPr>
          <w:bCs/>
          <w:lang w:val="kk-KZ"/>
        </w:rPr>
        <w:t>ой</w:t>
      </w:r>
      <w:r w:rsidRPr="00141470">
        <w:rPr>
          <w:bCs/>
        </w:rPr>
        <w:t xml:space="preserve"> </w:t>
      </w:r>
      <w:proofErr w:type="gramStart"/>
      <w:r w:rsidRPr="00141470">
        <w:rPr>
          <w:bCs/>
        </w:rPr>
        <w:t>Н.С.</w:t>
      </w:r>
      <w:proofErr w:type="gramEnd"/>
      <w:r w:rsidRPr="00141470">
        <w:t xml:space="preserve"> </w:t>
      </w:r>
      <w:r w:rsidRPr="00141470">
        <w:rPr>
          <w:bCs/>
        </w:rPr>
        <w:t xml:space="preserve">в соответствии </w:t>
      </w:r>
      <w:r w:rsidRPr="00CA3FD6">
        <w:rPr>
          <w:bCs/>
        </w:rPr>
        <w:t>с основной учебной программой</w:t>
      </w:r>
      <w:r>
        <w:rPr>
          <w:bCs/>
        </w:rPr>
        <w:t>.</w:t>
      </w:r>
    </w:p>
    <w:p w14:paraId="7120F124" w14:textId="77777777" w:rsidR="001A045B" w:rsidRDefault="001A045B" w:rsidP="001A045B">
      <w:pPr>
        <w:rPr>
          <w:bCs/>
        </w:rPr>
      </w:pPr>
    </w:p>
    <w:p w14:paraId="17CFE04D" w14:textId="77777777" w:rsidR="001A045B" w:rsidRDefault="001A045B" w:rsidP="001A045B">
      <w:pPr>
        <w:rPr>
          <w:bCs/>
        </w:rPr>
      </w:pPr>
    </w:p>
    <w:p w14:paraId="1CDCB07C" w14:textId="77777777" w:rsidR="001A045B" w:rsidRDefault="001A045B" w:rsidP="001A045B">
      <w:pPr>
        <w:rPr>
          <w:bCs/>
        </w:rPr>
      </w:pPr>
    </w:p>
    <w:p w14:paraId="596B3599" w14:textId="77777777" w:rsidR="001A045B" w:rsidRPr="00CA3FD6" w:rsidRDefault="001A045B" w:rsidP="001A045B">
      <w:pPr>
        <w:rPr>
          <w:bCs/>
        </w:rPr>
      </w:pPr>
      <w:r>
        <w:rPr>
          <w:bCs/>
        </w:rPr>
        <w:t>Р</w:t>
      </w:r>
      <w:r w:rsidRPr="00CA3FD6">
        <w:rPr>
          <w:bCs/>
        </w:rPr>
        <w:t xml:space="preserve">ассмотрена и представлена ​​на заседании кафедры биотехнологии </w:t>
      </w:r>
    </w:p>
    <w:p w14:paraId="00F42366" w14:textId="2ABDC985" w:rsidR="001A045B" w:rsidRPr="00CA3FD6" w:rsidRDefault="001A045B" w:rsidP="001A045B">
      <w:pPr>
        <w:rPr>
          <w:bCs/>
        </w:rPr>
      </w:pPr>
      <w:r>
        <w:rPr>
          <w:bCs/>
        </w:rPr>
        <w:t>20.</w:t>
      </w:r>
      <w:r w:rsidRPr="00CA3FD6">
        <w:rPr>
          <w:bCs/>
        </w:rPr>
        <w:t xml:space="preserve"> </w:t>
      </w:r>
      <w:r>
        <w:rPr>
          <w:bCs/>
          <w:lang w:val="kk-KZ"/>
        </w:rPr>
        <w:t xml:space="preserve">05. </w:t>
      </w:r>
      <w:r w:rsidRPr="00CA3FD6">
        <w:rPr>
          <w:bCs/>
        </w:rPr>
        <w:t>202</w:t>
      </w:r>
      <w:r w:rsidR="0062404C">
        <w:rPr>
          <w:bCs/>
          <w:lang w:val="kk-KZ"/>
        </w:rPr>
        <w:t>5</w:t>
      </w:r>
      <w:r>
        <w:rPr>
          <w:bCs/>
          <w:lang w:val="kk-KZ"/>
        </w:rPr>
        <w:t xml:space="preserve"> </w:t>
      </w:r>
      <w:r w:rsidRPr="00CA3FD6">
        <w:rPr>
          <w:bCs/>
        </w:rPr>
        <w:t>г., протокол №</w:t>
      </w:r>
      <w:r>
        <w:rPr>
          <w:bCs/>
          <w:lang w:val="kk-KZ"/>
        </w:rPr>
        <w:t>1</w:t>
      </w:r>
      <w:r w:rsidR="0062404C">
        <w:rPr>
          <w:bCs/>
          <w:lang w:val="kk-KZ"/>
        </w:rPr>
        <w:t>7</w:t>
      </w:r>
    </w:p>
    <w:p w14:paraId="30FEBA5A" w14:textId="77777777" w:rsidR="001A045B" w:rsidRPr="00CA3FD6" w:rsidRDefault="001A045B" w:rsidP="001A045B">
      <w:pPr>
        <w:rPr>
          <w:bCs/>
        </w:rPr>
      </w:pPr>
    </w:p>
    <w:p w14:paraId="373FCE50" w14:textId="77777777" w:rsidR="001A045B" w:rsidRPr="00CA3FD6" w:rsidRDefault="001A045B" w:rsidP="001A045B">
      <w:pPr>
        <w:rPr>
          <w:bCs/>
        </w:rPr>
      </w:pPr>
      <w:r w:rsidRPr="00CA3FD6">
        <w:rPr>
          <w:bCs/>
        </w:rPr>
        <w:t xml:space="preserve">Заведующая кафедрой _________________ </w:t>
      </w:r>
      <w:proofErr w:type="spellStart"/>
      <w:r w:rsidRPr="00CA3FD6">
        <w:rPr>
          <w:bCs/>
        </w:rPr>
        <w:t>Кистаубаева</w:t>
      </w:r>
      <w:proofErr w:type="spellEnd"/>
      <w:r w:rsidRPr="00CA3FD6">
        <w:rPr>
          <w:bCs/>
        </w:rPr>
        <w:t xml:space="preserve"> </w:t>
      </w:r>
      <w:proofErr w:type="gramStart"/>
      <w:r w:rsidRPr="00CA3FD6">
        <w:rPr>
          <w:bCs/>
        </w:rPr>
        <w:t>А.С.</w:t>
      </w:r>
      <w:proofErr w:type="gramEnd"/>
    </w:p>
    <w:p w14:paraId="25DA9A35" w14:textId="77777777" w:rsidR="001A045B" w:rsidRPr="00CA3FD6" w:rsidRDefault="001A045B" w:rsidP="001A045B">
      <w:pPr>
        <w:rPr>
          <w:bCs/>
        </w:rPr>
      </w:pPr>
    </w:p>
    <w:p w14:paraId="419F2C4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A18BBF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884EB0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A0A4D3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434FD9E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D64E3E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CC9B37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1F33675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DD8645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690A16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625C53D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1A100AF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2D2A884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6604F9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A14C82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66714E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CD1AAE9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607F9D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269A5F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3B7082C0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EC4F7B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F054A33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B679EA4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E710430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3B6A12B8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B4576B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2F8EFA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2944B2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D9EB0A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7DA626B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2D4CED8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FE09C0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D67E0A3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7BC2E20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578EAD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D475073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39DD0E05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47F5691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451C7FF7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F64C767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E46EDD2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B66ED95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56A97BBA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74D6AEF6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6C04E88C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23660790" w14:textId="77777777" w:rsidR="001A045B" w:rsidRDefault="001A045B" w:rsidP="001514E5">
      <w:pPr>
        <w:rPr>
          <w:b/>
          <w:sz w:val="20"/>
          <w:szCs w:val="20"/>
        </w:rPr>
      </w:pPr>
    </w:p>
    <w:p w14:paraId="4622B1A4" w14:textId="77777777" w:rsidR="001514E5" w:rsidRPr="001A045B" w:rsidRDefault="001514E5" w:rsidP="001514E5">
      <w:pPr>
        <w:rPr>
          <w:b/>
          <w:sz w:val="20"/>
          <w:szCs w:val="20"/>
        </w:rPr>
      </w:pPr>
    </w:p>
    <w:p w14:paraId="67498034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01A63748" w14:textId="77777777" w:rsidR="001A045B" w:rsidRPr="001A045B" w:rsidRDefault="001A045B" w:rsidP="001514E5">
      <w:pPr>
        <w:rPr>
          <w:b/>
          <w:sz w:val="20"/>
          <w:szCs w:val="20"/>
        </w:rPr>
      </w:pPr>
    </w:p>
    <w:p w14:paraId="7CDB938D" w14:textId="77777777" w:rsidR="001A045B" w:rsidRPr="001A045B" w:rsidRDefault="001A045B" w:rsidP="0042498E">
      <w:pPr>
        <w:jc w:val="center"/>
        <w:rPr>
          <w:b/>
          <w:sz w:val="20"/>
          <w:szCs w:val="20"/>
        </w:rPr>
      </w:pPr>
    </w:p>
    <w:p w14:paraId="1E5A2146" w14:textId="60A3896A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8A145D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2D5CEB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2D5CEB">
        <w:rPr>
          <w:b/>
          <w:sz w:val="20"/>
          <w:szCs w:val="20"/>
        </w:rPr>
        <w:t xml:space="preserve">26 </w:t>
      </w:r>
      <w:r w:rsidR="00C119D6" w:rsidRPr="00C119D6">
        <w:rPr>
          <w:b/>
          <w:sz w:val="20"/>
          <w:szCs w:val="20"/>
        </w:rPr>
        <w:t>учебного года</w:t>
      </w:r>
    </w:p>
    <w:p w14:paraId="29BD82C0" w14:textId="6F8CBF9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9D1889">
        <w:rPr>
          <w:b/>
          <w:sz w:val="20"/>
          <w:szCs w:val="20"/>
        </w:rPr>
        <w:t>«</w:t>
      </w:r>
      <w:r w:rsidR="001514E5" w:rsidRPr="00D85737">
        <w:rPr>
          <w:b/>
          <w:sz w:val="20"/>
          <w:szCs w:val="20"/>
          <w:shd w:val="clear" w:color="auto" w:fill="FFFFFF"/>
        </w:rPr>
        <w:t>6В05</w:t>
      </w:r>
      <w:r w:rsidR="009D1889" w:rsidRPr="00D85737">
        <w:rPr>
          <w:b/>
          <w:sz w:val="20"/>
          <w:szCs w:val="20"/>
          <w:shd w:val="clear" w:color="auto" w:fill="FFFFFF"/>
        </w:rPr>
        <w:t>107</w:t>
      </w:r>
      <w:r w:rsidR="001514E5" w:rsidRPr="00141470">
        <w:rPr>
          <w:bCs/>
          <w:sz w:val="20"/>
          <w:szCs w:val="20"/>
          <w:shd w:val="clear" w:color="auto" w:fill="FFFFFF"/>
        </w:rPr>
        <w:t>-</w:t>
      </w:r>
      <w:r w:rsidR="002D5CEB" w:rsidRPr="00141470">
        <w:rPr>
          <w:b/>
          <w:sz w:val="20"/>
          <w:szCs w:val="20"/>
        </w:rPr>
        <w:t>Микробиология</w:t>
      </w:r>
      <w:r w:rsidR="00C119D6" w:rsidRPr="00C119D6">
        <w:rPr>
          <w:b/>
          <w:sz w:val="20"/>
          <w:szCs w:val="20"/>
        </w:rPr>
        <w:t>»</w:t>
      </w:r>
    </w:p>
    <w:p w14:paraId="08DD5C4C" w14:textId="6A55E018" w:rsidR="00227FC8" w:rsidRPr="009467D3" w:rsidRDefault="00227FC8" w:rsidP="001514E5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141470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4E0E6E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DDFFC5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141470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1F59E3F4" w:rsidR="00AB0852" w:rsidRPr="00917977" w:rsidRDefault="002D5CE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Антибиотики</w:t>
            </w:r>
            <w:r w:rsidR="00917977">
              <w:rPr>
                <w:sz w:val="20"/>
                <w:szCs w:val="20"/>
              </w:rPr>
              <w:t xml:space="preserve"> </w:t>
            </w:r>
            <w:r w:rsidR="00917977">
              <w:rPr>
                <w:sz w:val="20"/>
                <w:szCs w:val="20"/>
                <w:lang w:val="en-US"/>
              </w:rPr>
              <w:t>ID</w:t>
            </w:r>
            <w:r w:rsidR="00917977" w:rsidRPr="00917977">
              <w:rPr>
                <w:sz w:val="20"/>
                <w:szCs w:val="20"/>
              </w:rPr>
              <w:t>91002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6E57B6DB" w:rsidR="00AB0852" w:rsidRPr="003F2DC5" w:rsidRDefault="00D85737">
            <w:pPr>
              <w:jc w:val="center"/>
              <w:rPr>
                <w:sz w:val="20"/>
                <w:szCs w:val="20"/>
              </w:rPr>
            </w:pPr>
            <w:r w:rsidRPr="00D85737"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AE8F0E0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8288151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B5E11FD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10E622D6" w:rsidR="00AB0852" w:rsidRPr="003F2DC5" w:rsidRDefault="002D5C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55115A9E" w:rsidR="00AB0852" w:rsidRPr="003F2DC5" w:rsidRDefault="002D5CEB" w:rsidP="00441994">
            <w:pPr>
              <w:rPr>
                <w:sz w:val="20"/>
                <w:szCs w:val="20"/>
                <w:lang w:val="kk-KZ"/>
              </w:rPr>
            </w:pPr>
            <w:r w:rsidRPr="00D85737">
              <w:rPr>
                <w:sz w:val="16"/>
                <w:szCs w:val="16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D1CB1" w:rsidRPr="003F2DC5" w14:paraId="5604C461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7FF3FFE2" w:rsidR="00FD1CB1" w:rsidRPr="00141470" w:rsidRDefault="00FD1CB1" w:rsidP="00FD1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141470">
              <w:rPr>
                <w:bCs/>
                <w:sz w:val="20"/>
                <w:szCs w:val="20"/>
              </w:rPr>
              <w:t>Офлайн</w:t>
            </w:r>
          </w:p>
          <w:p w14:paraId="5604C45C" w14:textId="7A78F597" w:rsidR="00FD1CB1" w:rsidRPr="0095117F" w:rsidRDefault="00FD1CB1" w:rsidP="00FD1C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254D9B5" w:rsidR="00FD1CB1" w:rsidRPr="00FD1CB1" w:rsidRDefault="00FD1CB1" w:rsidP="00FD1C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П,БД, КпВ, 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4A4B4" w14:textId="77777777" w:rsidR="00FD1CB1" w:rsidRPr="002B6CA0" w:rsidRDefault="00FD1CB1" w:rsidP="00FD1CB1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Информативная, </w:t>
            </w:r>
          </w:p>
          <w:p w14:paraId="5604C45E" w14:textId="67BF5060" w:rsidR="00FD1CB1" w:rsidRPr="003F2DC5" w:rsidRDefault="00FD1CB1" w:rsidP="00FD1CB1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5C9E8" w14:textId="77777777" w:rsidR="00FD1CB1" w:rsidRPr="002B6CA0" w:rsidRDefault="00FD1CB1" w:rsidP="00FD1CB1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Анализ, дискуссия,</w:t>
            </w:r>
          </w:p>
          <w:p w14:paraId="5604C45F" w14:textId="7D5FBB52" w:rsidR="00FD1CB1" w:rsidRPr="003F2DC5" w:rsidRDefault="00FD1CB1" w:rsidP="00FD1CB1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конференция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2692C279" w:rsidR="00FD1CB1" w:rsidRPr="00FD1CB1" w:rsidRDefault="00FD1CB1" w:rsidP="00FD1CB1">
            <w:pPr>
              <w:rPr>
                <w:sz w:val="16"/>
                <w:szCs w:val="16"/>
                <w:lang w:val="kk-KZ"/>
              </w:rPr>
            </w:pPr>
            <w:r w:rsidRPr="00D85737">
              <w:rPr>
                <w:sz w:val="16"/>
                <w:szCs w:val="16"/>
              </w:rPr>
              <w:t>О</w:t>
            </w:r>
            <w:r w:rsidR="00D85737" w:rsidRPr="00D85737">
              <w:rPr>
                <w:sz w:val="16"/>
                <w:szCs w:val="16"/>
              </w:rPr>
              <w:t>н</w:t>
            </w:r>
            <w:r w:rsidRPr="00D85737">
              <w:rPr>
                <w:sz w:val="16"/>
                <w:szCs w:val="16"/>
              </w:rPr>
              <w:t>лайн</w:t>
            </w:r>
            <w:r w:rsidRPr="00D85737">
              <w:rPr>
                <w:sz w:val="16"/>
                <w:szCs w:val="16"/>
                <w:lang w:val="en-US"/>
              </w:rPr>
              <w:t>/</w:t>
            </w:r>
            <w:r w:rsidR="00D85737" w:rsidRPr="00D85737">
              <w:rPr>
                <w:sz w:val="16"/>
                <w:szCs w:val="16"/>
                <w:lang w:val="kk-KZ"/>
              </w:rPr>
              <w:t>письменный</w:t>
            </w:r>
          </w:p>
        </w:tc>
      </w:tr>
      <w:tr w:rsidR="00FD1CB1" w:rsidRPr="003F2DC5" w14:paraId="5604C465" w14:textId="77777777" w:rsidTr="00141470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FD1CB1" w:rsidRPr="003F2DC5" w:rsidRDefault="00FD1CB1" w:rsidP="00FD1CB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22C67A8" w:rsidR="00FD1CB1" w:rsidRPr="003F2DC5" w:rsidRDefault="00FD1CB1" w:rsidP="00FD1CB1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FD1CB1" w:rsidRPr="003F2DC5" w:rsidRDefault="00FD1CB1" w:rsidP="00FD1CB1">
            <w:pPr>
              <w:jc w:val="center"/>
              <w:rPr>
                <w:sz w:val="20"/>
                <w:szCs w:val="20"/>
              </w:rPr>
            </w:pPr>
          </w:p>
        </w:tc>
      </w:tr>
      <w:tr w:rsidR="00FD1CB1" w:rsidRPr="003F2DC5" w14:paraId="5604C469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FD1CB1" w:rsidRPr="003F2DC5" w:rsidRDefault="00FD1CB1" w:rsidP="00FD1CB1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7C914F8D" w:rsidR="00FD1CB1" w:rsidRPr="003F2DC5" w:rsidRDefault="00FD1CB1" w:rsidP="00FD1CB1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FD1CB1" w:rsidRPr="003F2DC5" w:rsidRDefault="00FD1CB1" w:rsidP="00FD1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11D3DEBD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3C933381" w:rsidR="00A77510" w:rsidRPr="00331D7C" w:rsidRDefault="00331D7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Ахметова Г</w:t>
            </w:r>
            <w:r>
              <w:rPr>
                <w:sz w:val="20"/>
                <w:szCs w:val="20"/>
                <w:lang w:val="kk-KZ"/>
              </w:rPr>
              <w:t>үлнәз Асқарқызы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62BC01D" w:rsidR="00A77510" w:rsidRPr="00331D7C" w:rsidRDefault="00331D7C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Gulnaz_akhmetova92@mail.ru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46BD6DB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141470">
        <w:tc>
          <w:tcPr>
            <w:tcW w:w="1985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EB7F5FA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26446F3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141470" w:rsidRPr="003F2DC5" w14:paraId="0EDC5837" w14:textId="77777777" w:rsidTr="00141470">
        <w:trPr>
          <w:trHeight w:val="152"/>
        </w:trPr>
        <w:tc>
          <w:tcPr>
            <w:tcW w:w="1985" w:type="dxa"/>
            <w:vMerge w:val="restart"/>
          </w:tcPr>
          <w:p w14:paraId="764CCBDD" w14:textId="38E6C079" w:rsidR="00141470" w:rsidRPr="00141470" w:rsidRDefault="00141470" w:rsidP="002159D8">
            <w:pPr>
              <w:jc w:val="both"/>
              <w:rPr>
                <w:bCs/>
                <w:sz w:val="16"/>
                <w:szCs w:val="16"/>
              </w:rPr>
            </w:pPr>
            <w:r w:rsidRPr="00141470">
              <w:rPr>
                <w:bCs/>
                <w:sz w:val="16"/>
                <w:szCs w:val="16"/>
                <w:lang w:val="kk-KZ"/>
              </w:rPr>
              <w:t>Ф</w:t>
            </w:r>
            <w:proofErr w:type="spellStart"/>
            <w:r w:rsidRPr="00141470">
              <w:rPr>
                <w:bCs/>
                <w:sz w:val="16"/>
                <w:szCs w:val="16"/>
              </w:rPr>
              <w:t>ормирование</w:t>
            </w:r>
            <w:proofErr w:type="spellEnd"/>
            <w:r w:rsidRPr="00141470">
              <w:rPr>
                <w:bCs/>
                <w:sz w:val="16"/>
                <w:szCs w:val="16"/>
              </w:rPr>
              <w:t xml:space="preserve"> у студентов знаний о способах промышленного получения антибиотиков и возможностях их применения в сельском хозяйстве, медицине, в пищевой промышленности.</w:t>
            </w:r>
            <w:r w:rsidRPr="00141470">
              <w:rPr>
                <w:bCs/>
                <w:sz w:val="16"/>
                <w:szCs w:val="16"/>
                <w:lang w:val="kk-KZ"/>
              </w:rPr>
              <w:t xml:space="preserve"> </w:t>
            </w:r>
            <w:r w:rsidRPr="00141470">
              <w:rPr>
                <w:bCs/>
                <w:sz w:val="16"/>
                <w:szCs w:val="16"/>
              </w:rPr>
              <w:t xml:space="preserve">В ходе изучения курса сформировать у студентов способности: анализировать основные механизмы биологического действия антибиотиков; обсуждать механизмы </w:t>
            </w:r>
            <w:proofErr w:type="spellStart"/>
            <w:r w:rsidRPr="00141470">
              <w:rPr>
                <w:bCs/>
                <w:sz w:val="16"/>
                <w:szCs w:val="16"/>
              </w:rPr>
              <w:t>антибиотекорезистентности</w:t>
            </w:r>
            <w:proofErr w:type="spellEnd"/>
            <w:r w:rsidRPr="00141470">
              <w:rPr>
                <w:bCs/>
                <w:sz w:val="16"/>
                <w:szCs w:val="16"/>
              </w:rPr>
              <w:t>; владеть методами определения концентрации антибиотиков в растворах и тканях.</w:t>
            </w:r>
          </w:p>
        </w:tc>
        <w:tc>
          <w:tcPr>
            <w:tcW w:w="4820" w:type="dxa"/>
            <w:gridSpan w:val="5"/>
            <w:vMerge w:val="restart"/>
          </w:tcPr>
          <w:p w14:paraId="5879C474" w14:textId="17536220" w:rsidR="00141470" w:rsidRPr="00141470" w:rsidRDefault="00141470" w:rsidP="005E1F8B">
            <w:pPr>
              <w:tabs>
                <w:tab w:val="left" w:pos="166"/>
              </w:tabs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1.Рассмотреть основные группы антимикробных препаратов и их характеристику; объяснить эффективность антимикробных препаратов, методы получения антибиотиков и особенности биотехнологии.</w:t>
            </w:r>
          </w:p>
        </w:tc>
        <w:tc>
          <w:tcPr>
            <w:tcW w:w="3685" w:type="dxa"/>
            <w:gridSpan w:val="2"/>
          </w:tcPr>
          <w:p w14:paraId="5272881B" w14:textId="5A012D75" w:rsidR="00141470" w:rsidRPr="00141470" w:rsidRDefault="00141470" w:rsidP="002159D8">
            <w:pPr>
              <w:pStyle w:val="afe"/>
              <w:numPr>
                <w:ilvl w:val="1"/>
                <w:numId w:val="8"/>
              </w:numPr>
              <w:rPr>
                <w:sz w:val="16"/>
                <w:szCs w:val="16"/>
                <w:lang w:val="kk-KZ"/>
              </w:rPr>
            </w:pPr>
            <w:r w:rsidRPr="00141470">
              <w:rPr>
                <w:sz w:val="16"/>
                <w:szCs w:val="16"/>
                <w:lang w:val="kk-KZ"/>
              </w:rPr>
              <w:t>Знает основные виды антимикробных препаратов и показатели их эффективности.</w:t>
            </w:r>
          </w:p>
        </w:tc>
      </w:tr>
      <w:tr w:rsidR="00141470" w:rsidRPr="003F2DC5" w14:paraId="23C41C40" w14:textId="77777777" w:rsidTr="00141470">
        <w:trPr>
          <w:trHeight w:val="152"/>
        </w:trPr>
        <w:tc>
          <w:tcPr>
            <w:tcW w:w="1985" w:type="dxa"/>
            <w:vMerge/>
          </w:tcPr>
          <w:p w14:paraId="3630F8BE" w14:textId="77777777" w:rsidR="00141470" w:rsidRPr="00141470" w:rsidRDefault="00141470" w:rsidP="002159D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0FC364CC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55FE9C6E" w14:textId="5B457B8F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1.2 Описывает особенности способов получения антибиотиков.</w:t>
            </w:r>
          </w:p>
        </w:tc>
      </w:tr>
      <w:tr w:rsidR="00141470" w:rsidRPr="003F2DC5" w14:paraId="7B8BA7E1" w14:textId="77777777" w:rsidTr="00141470">
        <w:trPr>
          <w:trHeight w:val="152"/>
        </w:trPr>
        <w:tc>
          <w:tcPr>
            <w:tcW w:w="1985" w:type="dxa"/>
            <w:vMerge/>
          </w:tcPr>
          <w:p w14:paraId="2FB80EA7" w14:textId="77777777" w:rsidR="00141470" w:rsidRPr="00141470" w:rsidRDefault="00141470" w:rsidP="002159D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4316F89B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634C2747" w14:textId="69257E10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1.3 Понимает принципы классификации антибиотиков.</w:t>
            </w:r>
          </w:p>
        </w:tc>
      </w:tr>
      <w:tr w:rsidR="00141470" w:rsidRPr="003F2DC5" w14:paraId="5932BD0F" w14:textId="77777777" w:rsidTr="00141470">
        <w:trPr>
          <w:trHeight w:val="76"/>
        </w:trPr>
        <w:tc>
          <w:tcPr>
            <w:tcW w:w="1985" w:type="dxa"/>
            <w:vMerge/>
          </w:tcPr>
          <w:p w14:paraId="067C6DC4" w14:textId="77777777" w:rsidR="00141470" w:rsidRPr="00141470" w:rsidRDefault="0014147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6E8BBBC9" w14:textId="28694C4D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2. Сравнивать химический состав и механизмы действия антибиотиков, химическую структуру антибиотиков, спектр антимикробного действия, основные и резервные свойства антибиотиков.</w:t>
            </w:r>
          </w:p>
        </w:tc>
        <w:tc>
          <w:tcPr>
            <w:tcW w:w="3685" w:type="dxa"/>
            <w:gridSpan w:val="2"/>
          </w:tcPr>
          <w:p w14:paraId="01B00815" w14:textId="12820EE7" w:rsidR="00141470" w:rsidRPr="00141470" w:rsidRDefault="0014147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color w:val="000000"/>
                <w:sz w:val="16"/>
                <w:szCs w:val="16"/>
              </w:rPr>
              <w:t>2.1</w:t>
            </w:r>
            <w:r w:rsidRPr="00141470">
              <w:rPr>
                <w:sz w:val="16"/>
                <w:szCs w:val="16"/>
              </w:rPr>
              <w:t xml:space="preserve"> </w:t>
            </w:r>
            <w:r w:rsidRPr="00141470">
              <w:rPr>
                <w:color w:val="000000"/>
                <w:sz w:val="16"/>
                <w:szCs w:val="16"/>
              </w:rPr>
              <w:t>Различает классификацию антимикробных препаратов по их химическому составу и механизму действия.</w:t>
            </w:r>
          </w:p>
        </w:tc>
      </w:tr>
      <w:tr w:rsidR="00141470" w:rsidRPr="003F2DC5" w14:paraId="6FD9613F" w14:textId="77777777" w:rsidTr="00141470">
        <w:trPr>
          <w:trHeight w:val="76"/>
        </w:trPr>
        <w:tc>
          <w:tcPr>
            <w:tcW w:w="1985" w:type="dxa"/>
            <w:vMerge/>
          </w:tcPr>
          <w:p w14:paraId="0A8BC178" w14:textId="77777777" w:rsidR="00141470" w:rsidRPr="00141470" w:rsidRDefault="0014147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2E89DAFB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79A2A679" w14:textId="1D07CD6B" w:rsidR="00141470" w:rsidRPr="00141470" w:rsidRDefault="0014147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color w:val="000000"/>
                <w:sz w:val="16"/>
                <w:szCs w:val="16"/>
              </w:rPr>
              <w:t>2.2</w:t>
            </w:r>
            <w:r w:rsidRPr="00141470">
              <w:rPr>
                <w:sz w:val="16"/>
                <w:szCs w:val="16"/>
              </w:rPr>
              <w:t xml:space="preserve"> </w:t>
            </w:r>
            <w:r w:rsidRPr="00141470">
              <w:rPr>
                <w:color w:val="000000"/>
                <w:sz w:val="16"/>
                <w:szCs w:val="16"/>
              </w:rPr>
              <w:t>Понимает действие антимикробных соединений.</w:t>
            </w:r>
          </w:p>
        </w:tc>
      </w:tr>
      <w:tr w:rsidR="00141470" w:rsidRPr="003F2DC5" w14:paraId="62987CA2" w14:textId="77777777" w:rsidTr="00141470">
        <w:trPr>
          <w:trHeight w:val="76"/>
        </w:trPr>
        <w:tc>
          <w:tcPr>
            <w:tcW w:w="1985" w:type="dxa"/>
            <w:vMerge/>
          </w:tcPr>
          <w:p w14:paraId="6DB4E1CD" w14:textId="77777777" w:rsidR="00141470" w:rsidRPr="00141470" w:rsidRDefault="0014147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4F476EC8" w14:textId="77777777" w:rsidR="00141470" w:rsidRPr="00141470" w:rsidRDefault="00141470" w:rsidP="002159D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0271CB7F" w14:textId="3D026917" w:rsidR="00141470" w:rsidRPr="00141470" w:rsidRDefault="0014147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color w:val="000000"/>
                <w:sz w:val="16"/>
                <w:szCs w:val="16"/>
              </w:rPr>
              <w:t>2.3 Обсуждает антибиотики широкого и узкого спектра действия.</w:t>
            </w:r>
          </w:p>
        </w:tc>
      </w:tr>
      <w:tr w:rsidR="00141470" w:rsidRPr="003F2DC5" w14:paraId="3950734B" w14:textId="77777777" w:rsidTr="00141470">
        <w:trPr>
          <w:trHeight w:val="84"/>
        </w:trPr>
        <w:tc>
          <w:tcPr>
            <w:tcW w:w="1985" w:type="dxa"/>
            <w:vMerge/>
          </w:tcPr>
          <w:p w14:paraId="7A6DE0DD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6458780B" w14:textId="2FFF75BB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3. Проанализировать методы изучения антимикробных свойств антибиотиков в отношении микроорганизмов.</w:t>
            </w:r>
          </w:p>
        </w:tc>
        <w:tc>
          <w:tcPr>
            <w:tcW w:w="3685" w:type="dxa"/>
            <w:gridSpan w:val="2"/>
          </w:tcPr>
          <w:p w14:paraId="31021E48" w14:textId="673B6576" w:rsidR="00141470" w:rsidRPr="00141470" w:rsidRDefault="00141470" w:rsidP="005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3.1</w:t>
            </w:r>
            <w:r w:rsidR="00D85737">
              <w:rPr>
                <w:sz w:val="16"/>
                <w:szCs w:val="16"/>
              </w:rPr>
              <w:t xml:space="preserve"> </w:t>
            </w:r>
            <w:r w:rsidRPr="00141470">
              <w:rPr>
                <w:sz w:val="16"/>
                <w:szCs w:val="16"/>
              </w:rPr>
              <w:t>Освоит методы изучения явления антагонизма у микроорганизмов.</w:t>
            </w:r>
          </w:p>
        </w:tc>
      </w:tr>
      <w:tr w:rsidR="00141470" w:rsidRPr="003F2DC5" w14:paraId="219BA814" w14:textId="77777777" w:rsidTr="00141470">
        <w:trPr>
          <w:trHeight w:val="84"/>
        </w:trPr>
        <w:tc>
          <w:tcPr>
            <w:tcW w:w="1985" w:type="dxa"/>
            <w:vMerge/>
          </w:tcPr>
          <w:p w14:paraId="5E63D47E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36DBD438" w14:textId="7777777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2A693825" w14:textId="6C28CE48" w:rsidR="00141470" w:rsidRPr="00141470" w:rsidRDefault="00141470" w:rsidP="005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3.2. Изучает антагонистические свойства продуцентов по отношению к тест-штаммам.</w:t>
            </w:r>
          </w:p>
        </w:tc>
      </w:tr>
      <w:tr w:rsidR="00141470" w:rsidRPr="003F2DC5" w14:paraId="66BFDEA3" w14:textId="77777777" w:rsidTr="00141470">
        <w:trPr>
          <w:trHeight w:val="84"/>
        </w:trPr>
        <w:tc>
          <w:tcPr>
            <w:tcW w:w="1985" w:type="dxa"/>
            <w:vMerge/>
          </w:tcPr>
          <w:p w14:paraId="4825D9C1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6F1F8D50" w14:textId="7777777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287D3751" w14:textId="1DA72C42" w:rsidR="00141470" w:rsidRPr="00141470" w:rsidRDefault="00141470" w:rsidP="005E1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 xml:space="preserve">3.3. </w:t>
            </w:r>
            <w:proofErr w:type="spellStart"/>
            <w:r w:rsidRPr="00141470">
              <w:rPr>
                <w:sz w:val="16"/>
                <w:szCs w:val="16"/>
              </w:rPr>
              <w:t>Освои</w:t>
            </w:r>
            <w:r w:rsidR="00D85737">
              <w:rPr>
                <w:sz w:val="16"/>
                <w:szCs w:val="16"/>
              </w:rPr>
              <w:t>вает</w:t>
            </w:r>
            <w:proofErr w:type="spellEnd"/>
            <w:r w:rsidRPr="00141470">
              <w:rPr>
                <w:sz w:val="16"/>
                <w:szCs w:val="16"/>
              </w:rPr>
              <w:t xml:space="preserve"> методы изучения антимикробных свойств антибиотиков по отношению к тест-штаммам.</w:t>
            </w:r>
          </w:p>
        </w:tc>
      </w:tr>
      <w:tr w:rsidR="00141470" w:rsidRPr="003F2DC5" w14:paraId="0401B6E3" w14:textId="77777777" w:rsidTr="00141470">
        <w:trPr>
          <w:trHeight w:val="76"/>
        </w:trPr>
        <w:tc>
          <w:tcPr>
            <w:tcW w:w="1985" w:type="dxa"/>
            <w:vMerge/>
          </w:tcPr>
          <w:p w14:paraId="1BFECDCB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1929A304" w14:textId="6521619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4. Освоить характеристики типов антимикробных препаратов и обсудить значение антимикробных препаратов в лечении инфекционных заболеваний</w:t>
            </w:r>
          </w:p>
        </w:tc>
        <w:tc>
          <w:tcPr>
            <w:tcW w:w="3685" w:type="dxa"/>
            <w:gridSpan w:val="2"/>
          </w:tcPr>
          <w:p w14:paraId="6D5F81C1" w14:textId="2550F698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4.1 Обсу</w:t>
            </w:r>
            <w:r w:rsidR="00D85737">
              <w:rPr>
                <w:sz w:val="16"/>
                <w:szCs w:val="16"/>
              </w:rPr>
              <w:t>ждае</w:t>
            </w:r>
            <w:r w:rsidRPr="00141470">
              <w:rPr>
                <w:sz w:val="16"/>
                <w:szCs w:val="16"/>
              </w:rPr>
              <w:t>т антимикробные препараты против грибов и механизмы их действия.</w:t>
            </w:r>
          </w:p>
        </w:tc>
      </w:tr>
      <w:tr w:rsidR="00141470" w:rsidRPr="003F2DC5" w14:paraId="2D269C42" w14:textId="77777777" w:rsidTr="00141470">
        <w:trPr>
          <w:trHeight w:val="76"/>
        </w:trPr>
        <w:tc>
          <w:tcPr>
            <w:tcW w:w="1985" w:type="dxa"/>
            <w:vMerge/>
          </w:tcPr>
          <w:p w14:paraId="50D1D9FC" w14:textId="77777777" w:rsidR="00141470" w:rsidRPr="00141470" w:rsidRDefault="00141470" w:rsidP="005E1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1DA4893E" w14:textId="77777777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4C31CA31" w14:textId="594CF57A" w:rsidR="00141470" w:rsidRPr="00141470" w:rsidRDefault="00141470" w:rsidP="005E1F8B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4.2 Изучает типы и свойства противобактериальных препаратов.</w:t>
            </w:r>
          </w:p>
        </w:tc>
      </w:tr>
      <w:tr w:rsidR="00141470" w:rsidRPr="003F2DC5" w14:paraId="019F5053" w14:textId="77777777" w:rsidTr="00141470">
        <w:trPr>
          <w:trHeight w:val="76"/>
        </w:trPr>
        <w:tc>
          <w:tcPr>
            <w:tcW w:w="1985" w:type="dxa"/>
            <w:vMerge/>
          </w:tcPr>
          <w:p w14:paraId="01E72214" w14:textId="77777777" w:rsidR="00141470" w:rsidRPr="00141470" w:rsidRDefault="00141470" w:rsidP="00141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 w:val="restart"/>
          </w:tcPr>
          <w:p w14:paraId="1B130507" w14:textId="315E1A6E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5. Обсудить механизмы формирования резистентности бактерий к антимикробным препаратам и сформулировать виды неблагоприятного воздействия антимикробных препаратов на организм человека.</w:t>
            </w:r>
          </w:p>
        </w:tc>
        <w:tc>
          <w:tcPr>
            <w:tcW w:w="3685" w:type="dxa"/>
            <w:gridSpan w:val="2"/>
          </w:tcPr>
          <w:p w14:paraId="43B49405" w14:textId="1259B1F0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>5.1</w:t>
            </w:r>
            <w:r w:rsidR="00B2782C">
              <w:rPr>
                <w:sz w:val="16"/>
                <w:szCs w:val="16"/>
                <w:lang w:val="kk-KZ"/>
              </w:rPr>
              <w:t xml:space="preserve"> </w:t>
            </w:r>
            <w:r w:rsidRPr="00141470">
              <w:rPr>
                <w:sz w:val="16"/>
                <w:szCs w:val="16"/>
              </w:rPr>
              <w:t>Анализирует механизмы формирования резистентности бактерий к антимикробным препаратам.</w:t>
            </w:r>
          </w:p>
        </w:tc>
      </w:tr>
      <w:tr w:rsidR="00141470" w:rsidRPr="003F2DC5" w14:paraId="41006963" w14:textId="77777777" w:rsidTr="00141470">
        <w:trPr>
          <w:trHeight w:val="76"/>
        </w:trPr>
        <w:tc>
          <w:tcPr>
            <w:tcW w:w="1985" w:type="dxa"/>
            <w:vMerge/>
          </w:tcPr>
          <w:p w14:paraId="57D91EB9" w14:textId="77777777" w:rsidR="00141470" w:rsidRPr="00141470" w:rsidRDefault="00141470" w:rsidP="00141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3F7C7D3E" w14:textId="77777777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25DD9741" w14:textId="0F883E48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 xml:space="preserve">5.2 </w:t>
            </w:r>
            <w:r w:rsidR="00B2782C">
              <w:rPr>
                <w:sz w:val="16"/>
                <w:szCs w:val="16"/>
                <w:lang w:val="kk-KZ"/>
              </w:rPr>
              <w:t xml:space="preserve">Обсуждает </w:t>
            </w:r>
            <w:r w:rsidRPr="00141470">
              <w:rPr>
                <w:sz w:val="16"/>
                <w:szCs w:val="16"/>
              </w:rPr>
              <w:t>виды осложнений антибиотикотерапии.</w:t>
            </w:r>
          </w:p>
        </w:tc>
      </w:tr>
      <w:tr w:rsidR="00141470" w:rsidRPr="003F2DC5" w14:paraId="3FCB3A30" w14:textId="77777777" w:rsidTr="00141470">
        <w:trPr>
          <w:trHeight w:val="76"/>
        </w:trPr>
        <w:tc>
          <w:tcPr>
            <w:tcW w:w="1985" w:type="dxa"/>
            <w:vMerge/>
          </w:tcPr>
          <w:p w14:paraId="3DD94550" w14:textId="77777777" w:rsidR="00141470" w:rsidRPr="00141470" w:rsidRDefault="00141470" w:rsidP="00141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820" w:type="dxa"/>
            <w:gridSpan w:val="5"/>
            <w:vMerge/>
          </w:tcPr>
          <w:p w14:paraId="5344EECB" w14:textId="77777777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1689CEB2" w14:textId="3A231970" w:rsidR="00141470" w:rsidRPr="00141470" w:rsidRDefault="00141470" w:rsidP="00141470">
            <w:pPr>
              <w:jc w:val="both"/>
              <w:rPr>
                <w:sz w:val="16"/>
                <w:szCs w:val="16"/>
              </w:rPr>
            </w:pPr>
            <w:r w:rsidRPr="00141470">
              <w:rPr>
                <w:sz w:val="16"/>
                <w:szCs w:val="16"/>
              </w:rPr>
              <w:t xml:space="preserve">5.3 </w:t>
            </w:r>
            <w:r w:rsidR="00D85737">
              <w:rPr>
                <w:sz w:val="16"/>
                <w:szCs w:val="16"/>
                <w:lang w:val="kk-KZ"/>
              </w:rPr>
              <w:t xml:space="preserve">Владеет </w:t>
            </w:r>
            <w:r w:rsidRPr="00141470">
              <w:rPr>
                <w:sz w:val="16"/>
                <w:szCs w:val="16"/>
              </w:rPr>
              <w:t>методами определения чувствительности микроорганизмов к антибиотикам</w:t>
            </w:r>
          </w:p>
        </w:tc>
      </w:tr>
      <w:tr w:rsidR="00A02A85" w:rsidRPr="003F2DC5" w14:paraId="25E2A13A" w14:textId="77777777" w:rsidTr="00141470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655777B" w:rsidR="00A02A85" w:rsidRPr="00ED0CBA" w:rsidRDefault="00ED0CBA" w:rsidP="002159D8">
            <w:pPr>
              <w:rPr>
                <w:bCs/>
                <w:sz w:val="20"/>
                <w:szCs w:val="20"/>
                <w:lang w:val="kk-KZ"/>
              </w:rPr>
            </w:pPr>
            <w:r w:rsidRPr="00ED0CBA">
              <w:rPr>
                <w:bCs/>
                <w:sz w:val="20"/>
                <w:szCs w:val="20"/>
              </w:rPr>
              <w:t>Медицинская микробиология и эпидемиология</w:t>
            </w:r>
            <w:r w:rsidRPr="00ED0CBA">
              <w:rPr>
                <w:bCs/>
                <w:sz w:val="20"/>
                <w:szCs w:val="20"/>
                <w:lang w:val="kk-KZ"/>
              </w:rPr>
              <w:t xml:space="preserve">, </w:t>
            </w:r>
            <w:r w:rsidRPr="00ED0CBA">
              <w:rPr>
                <w:bCs/>
                <w:sz w:val="20"/>
                <w:szCs w:val="20"/>
              </w:rPr>
              <w:t>Биобезопасность и биозащита</w:t>
            </w:r>
          </w:p>
        </w:tc>
      </w:tr>
      <w:tr w:rsidR="00A02A85" w:rsidRPr="003F2DC5" w14:paraId="4C1146AC" w14:textId="77777777" w:rsidTr="00141470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06F4C7C" w:rsidR="00A02A85" w:rsidRPr="00ED0CBA" w:rsidRDefault="00ED0CBA" w:rsidP="002159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Написание и защита дипломной работы</w:t>
            </w:r>
          </w:p>
        </w:tc>
      </w:tr>
      <w:tr w:rsidR="00A02A85" w:rsidRPr="003F2DC5" w14:paraId="6BE37B1D" w14:textId="77777777" w:rsidTr="00141470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3C7032A5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08437E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08437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EC0948E" w14:textId="77777777" w:rsidR="001100A7" w:rsidRPr="001100A7" w:rsidRDefault="00A02A85" w:rsidP="001100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1. </w:t>
            </w:r>
            <w:r w:rsidR="001100A7" w:rsidRPr="001100A7">
              <w:rPr>
                <w:color w:val="000000"/>
                <w:sz w:val="20"/>
                <w:szCs w:val="20"/>
                <w:lang w:val="kk-KZ"/>
              </w:rPr>
              <w:t>Коротяев, А. И. Медицинская микробиология, иммунология и вирусология [Электронный ресурс] / А. И. Коротяев, С. А. Бабичев. - СПб: СпецЛит, 201</w:t>
            </w:r>
            <w:r w:rsidR="001100A7" w:rsidRPr="001100A7">
              <w:rPr>
                <w:color w:val="000000"/>
                <w:sz w:val="20"/>
                <w:szCs w:val="20"/>
              </w:rPr>
              <w:t>1</w:t>
            </w:r>
            <w:r w:rsidR="001100A7" w:rsidRPr="001100A7">
              <w:rPr>
                <w:color w:val="000000"/>
                <w:sz w:val="20"/>
                <w:szCs w:val="20"/>
                <w:lang w:val="kk-KZ"/>
              </w:rPr>
              <w:t>. - 772 с. - 978-5-299-00425-0.</w:t>
            </w:r>
          </w:p>
          <w:p w14:paraId="5869339A" w14:textId="77777777" w:rsidR="0008437E" w:rsidRDefault="001100A7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1100A7">
              <w:rPr>
                <w:color w:val="000000"/>
                <w:sz w:val="20"/>
                <w:szCs w:val="20"/>
                <w:lang w:val="kk-KZ"/>
              </w:rPr>
              <w:lastRenderedPageBreak/>
              <w:t>2. Поздеев О.К. Медицинская микробиология / Под.ред.акад. РАМН В.И. Покровского. – М.: ГЭОТАР-МЕД., 20</w:t>
            </w:r>
            <w:r w:rsidRPr="001100A7">
              <w:rPr>
                <w:color w:val="000000"/>
                <w:sz w:val="20"/>
                <w:szCs w:val="20"/>
              </w:rPr>
              <w:t>1</w:t>
            </w:r>
            <w:r w:rsidRPr="001100A7">
              <w:rPr>
                <w:color w:val="000000"/>
                <w:sz w:val="20"/>
                <w:szCs w:val="20"/>
                <w:lang w:val="kk-KZ"/>
              </w:rPr>
              <w:t>8. – 768 с.: ил. – (Серия «ХХI»).</w:t>
            </w:r>
          </w:p>
          <w:p w14:paraId="265604D1" w14:textId="6022DD44" w:rsidR="0008437E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08437E">
              <w:rPr>
                <w:color w:val="000000"/>
                <w:sz w:val="20"/>
                <w:szCs w:val="20"/>
                <w:lang w:val="kk-KZ"/>
              </w:rPr>
              <w:t>Руководство по медицинской микробиологии. Частная медицинская микробиология и этиологическая диагностика инфекций. Книга II/ Колл. Авторов// Под редакцией Лабинской А.С., Костюковой Н.Н., Ивановой С.М. – М.: Издательство БИНОМ, 201</w:t>
            </w:r>
            <w:r w:rsidRPr="0008437E">
              <w:rPr>
                <w:color w:val="000000"/>
                <w:sz w:val="20"/>
                <w:szCs w:val="20"/>
              </w:rPr>
              <w:t>1</w:t>
            </w:r>
            <w:r w:rsidRPr="0008437E">
              <w:rPr>
                <w:color w:val="000000"/>
                <w:sz w:val="20"/>
                <w:szCs w:val="20"/>
                <w:lang w:val="kk-KZ"/>
              </w:rPr>
              <w:t xml:space="preserve">. – 1152 с.: </w:t>
            </w:r>
          </w:p>
          <w:p w14:paraId="0BE0F401" w14:textId="73EDA49C" w:rsidR="0008437E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Pr="0008437E">
              <w:rPr>
                <w:color w:val="000000"/>
                <w:sz w:val="20"/>
                <w:szCs w:val="20"/>
              </w:rPr>
              <w:t>Егоров H.С. Основы учения об антибиотиках. 6-е изд., М.: Изд. МГУ, 2004.</w:t>
            </w:r>
          </w:p>
          <w:p w14:paraId="39BBA746" w14:textId="7C54C6D8" w:rsidR="001E5385" w:rsidRPr="0008437E" w:rsidRDefault="001E5385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Pr="001E5385">
              <w:rPr>
                <w:color w:val="000000"/>
                <w:sz w:val="20"/>
                <w:szCs w:val="20"/>
              </w:rPr>
              <w:t>Основы получения и применения антибиотиков: учебное пособие / Т. В. Глухарева, И. С. Селезнева, Е. Н. </w:t>
            </w:r>
            <w:proofErr w:type="spellStart"/>
            <w:proofErr w:type="gramStart"/>
            <w:r w:rsidRPr="001E5385">
              <w:rPr>
                <w:color w:val="000000"/>
                <w:sz w:val="20"/>
                <w:szCs w:val="20"/>
              </w:rPr>
              <w:t>Уломский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> ;</w:t>
            </w:r>
            <w:proofErr w:type="gramEnd"/>
            <w:r w:rsidRPr="001E5385">
              <w:rPr>
                <w:color w:val="000000"/>
                <w:sz w:val="20"/>
                <w:szCs w:val="20"/>
              </w:rPr>
              <w:t xml:space="preserve"> Министерство науки и </w:t>
            </w:r>
            <w:proofErr w:type="spellStart"/>
            <w:r w:rsidRPr="001E5385">
              <w:rPr>
                <w:color w:val="000000"/>
                <w:sz w:val="20"/>
                <w:szCs w:val="20"/>
              </w:rPr>
              <w:t>выс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E5385">
              <w:rPr>
                <w:color w:val="000000"/>
                <w:sz w:val="20"/>
                <w:szCs w:val="20"/>
              </w:rPr>
              <w:t>шего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 xml:space="preserve"> образования Российской Федерации, Уральский федеральный университет. — Екатеринбург: Изд-во Урал. ун-та, 2021. — 150 с. </w:t>
            </w:r>
          </w:p>
          <w:p w14:paraId="384A52CA" w14:textId="3CA67404" w:rsidR="0008437E" w:rsidRDefault="0008437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08437E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Дополнительная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Pr="0008437E">
              <w:rPr>
                <w:color w:val="000000"/>
                <w:sz w:val="20"/>
                <w:szCs w:val="20"/>
              </w:rPr>
              <w:t xml:space="preserve"> </w:t>
            </w:r>
          </w:p>
          <w:p w14:paraId="7D4ADC9C" w14:textId="4D7C5BE4" w:rsidR="00A02A85" w:rsidRPr="001E5385" w:rsidRDefault="0008437E" w:rsidP="001E538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E5385">
              <w:rPr>
                <w:color w:val="000000"/>
                <w:sz w:val="20"/>
                <w:szCs w:val="20"/>
              </w:rPr>
              <w:t xml:space="preserve">Определение антибиотиков в пищевых продуктах: метод. рук.: для студентов, обучающихся по специальности "Микробиология" / Казан. гос. ун-т; [сост.: Б. М. </w:t>
            </w:r>
            <w:proofErr w:type="spellStart"/>
            <w:r w:rsidRPr="001E5385">
              <w:rPr>
                <w:color w:val="000000"/>
                <w:sz w:val="20"/>
                <w:szCs w:val="20"/>
              </w:rPr>
              <w:t>Куриненко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>, Г. Ю. Яковлева].</w:t>
            </w:r>
            <w:r w:rsidR="00C71BE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5385">
              <w:rPr>
                <w:color w:val="000000"/>
                <w:sz w:val="20"/>
                <w:szCs w:val="20"/>
              </w:rPr>
              <w:t>Казань: [</w:t>
            </w:r>
            <w:proofErr w:type="spellStart"/>
            <w:r w:rsidRPr="001E5385">
              <w:rPr>
                <w:color w:val="000000"/>
                <w:sz w:val="20"/>
                <w:szCs w:val="20"/>
              </w:rPr>
              <w:t>б.и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>.], 2005.</w:t>
            </w:r>
            <w:r w:rsidR="00C71BE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1E5385">
              <w:rPr>
                <w:color w:val="000000"/>
                <w:sz w:val="20"/>
                <w:szCs w:val="20"/>
              </w:rPr>
              <w:t>22 с.: табл.; 21.</w:t>
            </w:r>
            <w:r w:rsidR="00C71BE5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E5385">
              <w:rPr>
                <w:color w:val="000000"/>
                <w:sz w:val="20"/>
                <w:szCs w:val="20"/>
              </w:rPr>
              <w:t>Библиогр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>.: с.22.</w:t>
            </w:r>
          </w:p>
          <w:p w14:paraId="1035F0E6" w14:textId="786FB244" w:rsidR="001E5385" w:rsidRPr="001E5385" w:rsidRDefault="001E5385" w:rsidP="001E5385">
            <w:pPr>
              <w:pStyle w:val="afe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1E5385">
              <w:rPr>
                <w:color w:val="000000"/>
                <w:sz w:val="20"/>
                <w:szCs w:val="20"/>
              </w:rPr>
              <w:t xml:space="preserve">Антибиотики и химиотерапевтические препараты: учебник/ А. Н. </w:t>
            </w:r>
            <w:proofErr w:type="spellStart"/>
            <w:r w:rsidRPr="001E5385">
              <w:rPr>
                <w:color w:val="000000"/>
                <w:sz w:val="20"/>
                <w:szCs w:val="20"/>
              </w:rPr>
              <w:t>Сизенцов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 xml:space="preserve">, И. А. </w:t>
            </w:r>
            <w:proofErr w:type="spellStart"/>
            <w:r w:rsidRPr="001E5385">
              <w:rPr>
                <w:color w:val="000000"/>
                <w:sz w:val="20"/>
                <w:szCs w:val="20"/>
              </w:rPr>
              <w:t>Мисетов</w:t>
            </w:r>
            <w:proofErr w:type="spellEnd"/>
            <w:r w:rsidRPr="001E5385">
              <w:rPr>
                <w:color w:val="000000"/>
                <w:sz w:val="20"/>
                <w:szCs w:val="20"/>
              </w:rPr>
              <w:t>, И. Ф. Каримов; Оренбургский гос. ун-т – Оренбур</w:t>
            </w:r>
            <w:r w:rsidR="004D72CC">
              <w:rPr>
                <w:color w:val="000000"/>
                <w:sz w:val="20"/>
                <w:szCs w:val="20"/>
              </w:rPr>
              <w:t>г</w:t>
            </w:r>
            <w:r w:rsidRPr="001E5385">
              <w:rPr>
                <w:color w:val="000000"/>
                <w:sz w:val="20"/>
                <w:szCs w:val="20"/>
              </w:rPr>
              <w:t>: ОГУ, 2012. – 489 с</w:t>
            </w: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9AE4C71" w14:textId="77777777" w:rsidR="004D72CC" w:rsidRDefault="00C71BE5" w:rsidP="002159D8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C71BE5">
              <w:rPr>
                <w:sz w:val="20"/>
                <w:szCs w:val="20"/>
              </w:rPr>
              <w:t>519 лаб</w:t>
            </w:r>
          </w:p>
          <w:p w14:paraId="3BFE465B" w14:textId="37588335" w:rsidR="00A02A85" w:rsidRPr="004D72CC" w:rsidRDefault="00A02A85" w:rsidP="002159D8">
            <w:pPr>
              <w:pStyle w:val="afe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4D72CC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4762FAD6" w:rsidR="00A02A85" w:rsidRPr="00C63B63" w:rsidRDefault="00A02A85" w:rsidP="002159D8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8437E" w:rsidRPr="00C63B63">
              <w:t xml:space="preserve">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Springer</w:t>
            </w:r>
            <w:r w:rsidR="0008437E" w:rsidRPr="00C63B63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Kluwer</w:t>
            </w:r>
            <w:r w:rsidR="0008437E" w:rsidRPr="00C63B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http</w:t>
            </w:r>
            <w:r w:rsidR="0008437E" w:rsidRPr="00C63B63">
              <w:rPr>
                <w:color w:val="000000" w:themeColor="text1"/>
                <w:sz w:val="20"/>
                <w:szCs w:val="20"/>
              </w:rPr>
              <w:t>://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link</w:t>
            </w:r>
            <w:r w:rsidR="0008437E" w:rsidRPr="00C63B63">
              <w:rPr>
                <w:color w:val="000000" w:themeColor="text1"/>
                <w:sz w:val="20"/>
                <w:szCs w:val="20"/>
              </w:rPr>
              <w:t>.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springer</w:t>
            </w:r>
            <w:r w:rsidR="0008437E" w:rsidRPr="00C63B63">
              <w:rPr>
                <w:color w:val="000000" w:themeColor="text1"/>
                <w:sz w:val="20"/>
                <w:szCs w:val="20"/>
              </w:rPr>
              <w:t>.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com</w:t>
            </w:r>
            <w:r w:rsidR="0008437E" w:rsidRPr="00C63B63">
              <w:rPr>
                <w:color w:val="000000" w:themeColor="text1"/>
                <w:sz w:val="20"/>
                <w:szCs w:val="20"/>
              </w:rPr>
              <w:t>/</w:t>
            </w:r>
          </w:p>
          <w:p w14:paraId="70724C42" w14:textId="2A74833E" w:rsidR="00A02A85" w:rsidRPr="0008437E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08437E" w:rsidRPr="0008437E">
              <w:rPr>
                <w:lang w:val="en-US"/>
              </w:rPr>
              <w:t xml:space="preserve"> </w:t>
            </w:r>
            <w:r w:rsidR="0008437E" w:rsidRPr="0008437E">
              <w:rPr>
                <w:color w:val="000000" w:themeColor="text1"/>
                <w:sz w:val="20"/>
                <w:szCs w:val="20"/>
                <w:lang w:val="en-US"/>
              </w:rPr>
              <w:t>ELSEVIER (SCOPUS)http://www.scopus.com/home.url</w:t>
            </w:r>
          </w:p>
          <w:p w14:paraId="6BE47A55" w14:textId="2B16EEA5" w:rsidR="00A02A85" w:rsidRPr="00C71BE5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3736008C" w14:textId="77777777" w:rsidR="00A02A85" w:rsidRPr="00C71BE5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C71BE5">
              <w:rPr>
                <w:sz w:val="20"/>
                <w:szCs w:val="20"/>
              </w:rPr>
              <w:t xml:space="preserve">. </w:t>
            </w:r>
            <w:hyperlink r:id="rId10" w:history="1">
              <w:r w:rsidRPr="00C71BE5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71BE5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665A463" w14:textId="77777777" w:rsidR="0008437E" w:rsidRPr="00C71BE5" w:rsidRDefault="00A02A85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1BE5">
              <w:rPr>
                <w:sz w:val="20"/>
                <w:szCs w:val="20"/>
              </w:rPr>
              <w:t xml:space="preserve">2. </w:t>
            </w:r>
            <w:r w:rsidRPr="00C71BE5">
              <w:rPr>
                <w:sz w:val="20"/>
                <w:szCs w:val="20"/>
                <w:lang w:val="en-US"/>
              </w:rPr>
              <w:t>MOOC</w:t>
            </w:r>
            <w:r w:rsidRPr="00C71BE5">
              <w:rPr>
                <w:sz w:val="20"/>
                <w:szCs w:val="20"/>
              </w:rPr>
              <w:t xml:space="preserve">/видеолекции и </w:t>
            </w:r>
            <w:proofErr w:type="gramStart"/>
            <w:r w:rsidRPr="00C71BE5">
              <w:rPr>
                <w:sz w:val="20"/>
                <w:szCs w:val="20"/>
              </w:rPr>
              <w:t>т.д.</w:t>
            </w:r>
            <w:proofErr w:type="gramEnd"/>
          </w:p>
          <w:p w14:paraId="366A2612" w14:textId="3CE9EB45" w:rsidR="0008437E" w:rsidRPr="00C71BE5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71BE5">
              <w:rPr>
                <w:sz w:val="20"/>
                <w:szCs w:val="20"/>
              </w:rPr>
              <w:t xml:space="preserve">3. </w:t>
            </w:r>
            <w:r w:rsidRPr="00C71BE5">
              <w:rPr>
                <w:sz w:val="20"/>
                <w:szCs w:val="20"/>
                <w:lang w:val="kk-KZ"/>
              </w:rPr>
              <w:t>https://</w:t>
            </w:r>
            <w:r w:rsidRPr="00C71BE5">
              <w:fldChar w:fldCharType="begin"/>
            </w:r>
            <w:r w:rsidRPr="00C71BE5">
              <w:instrText>HYPERLINK "http://www.biotechnolog.ru/"</w:instrText>
            </w:r>
            <w:r w:rsidRPr="00C71BE5">
              <w:fldChar w:fldCharType="separate"/>
            </w:r>
            <w:r w:rsidRPr="00C71BE5">
              <w:rPr>
                <w:rStyle w:val="af9"/>
                <w:sz w:val="20"/>
                <w:szCs w:val="20"/>
                <w:lang w:val="kk-KZ"/>
              </w:rPr>
              <w:t>www.biotechnolog.ru</w:t>
            </w:r>
            <w:r w:rsidRPr="00C71BE5">
              <w:fldChar w:fldCharType="end"/>
            </w:r>
          </w:p>
          <w:p w14:paraId="1ADC576C" w14:textId="3EF8A80C" w:rsidR="0008437E" w:rsidRPr="00407938" w:rsidRDefault="0008437E" w:rsidP="000843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4</w:t>
            </w:r>
            <w:r w:rsidRPr="0008437E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  <w:r>
              <w:fldChar w:fldCharType="begin"/>
            </w:r>
            <w:r>
              <w:instrText>HYPERLINK "http://www.booksmed.com/mikrobiologiya/214-mikrobiologiya-s-osnovami-virusologiikoleshko.html"</w:instrText>
            </w:r>
            <w:r>
              <w:fldChar w:fldCharType="separate"/>
            </w:r>
            <w:r w:rsidRPr="0008437E">
              <w:rPr>
                <w:rStyle w:val="af9"/>
                <w:sz w:val="20"/>
                <w:szCs w:val="20"/>
                <w:lang w:val="kk-KZ"/>
              </w:rPr>
              <w:t>http://www.booksmed.com/mikrobiologiya/214-mikrobiologiya-s-osnovami-virusologiikoleshko.html</w:t>
            </w:r>
            <w:r>
              <w:fldChar w:fldCharType="end"/>
            </w:r>
          </w:p>
          <w:p w14:paraId="56112C75" w14:textId="2C08379D" w:rsidR="00A02A85" w:rsidRPr="004D72CC" w:rsidRDefault="00A02A85" w:rsidP="00C71BE5">
            <w:pPr>
              <w:rPr>
                <w:color w:val="FF0000"/>
                <w:sz w:val="16"/>
                <w:szCs w:val="16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0F456A0F" w:rsidR="00A02A85" w:rsidRPr="004D72CC" w:rsidRDefault="00B727B9" w:rsidP="002159D8">
            <w:pPr>
              <w:jc w:val="both"/>
              <w:rPr>
                <w:i/>
                <w:sz w:val="20"/>
                <w:szCs w:val="20"/>
                <w:lang w:val="ru-KZ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5" w:history="1">
              <w:r w:rsidR="0073121D" w:rsidRPr="0073121D">
                <w:rPr>
                  <w:rStyle w:val="af9"/>
                  <w:i/>
                  <w:iCs/>
                  <w:sz w:val="20"/>
                  <w:szCs w:val="20"/>
                </w:rPr>
                <w:t>Nurgul.Mamytova@kaznu.edu.kz</w:t>
              </w:r>
            </w:hyperlink>
            <w:r w:rsidR="0073121D" w:rsidRPr="0073121D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4D72CC" w:rsidRPr="004D72CC">
              <w:rPr>
                <w:i/>
                <w:sz w:val="20"/>
                <w:szCs w:val="20"/>
              </w:rPr>
              <w:t>https://teams.microsoft.com/meet/4501515982755?p=ZVXGfxf6DcN1HkiaMz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proofErr w:type="gramStart"/>
            <w:r w:rsidRPr="1A3DA340">
              <w:rPr>
                <w:sz w:val="16"/>
                <w:szCs w:val="16"/>
              </w:rPr>
              <w:t>3-4</w:t>
            </w:r>
            <w:proofErr w:type="gramEnd"/>
            <w:r w:rsidRPr="1A3DA340">
              <w:rPr>
                <w:sz w:val="16"/>
                <w:szCs w:val="16"/>
              </w:rPr>
              <w:t xml:space="preserve">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524A57E7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091B18E8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4D72CC" w:rsidRDefault="008F34B8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C6E28BC" w:rsidR="008F34B8" w:rsidRPr="004D72CC" w:rsidRDefault="006C5082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4D72CC" w:rsidRDefault="008F34B8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A01A07F" w:rsidR="008F34B8" w:rsidRPr="004D72CC" w:rsidRDefault="006C5082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4D72CC">
              <w:rPr>
                <w:sz w:val="16"/>
                <w:szCs w:val="16"/>
                <w:lang w:val="kk-KZ"/>
              </w:rPr>
              <w:t>30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4D72CC" w:rsidRDefault="008F34B8" w:rsidP="008F34B8">
            <w:pPr>
              <w:jc w:val="both"/>
              <w:rPr>
                <w:sz w:val="16"/>
                <w:szCs w:val="16"/>
              </w:rPr>
            </w:pPr>
            <w:r w:rsidRPr="004D72CC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4D72CC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4D72CC">
              <w:rPr>
                <w:sz w:val="16"/>
                <w:szCs w:val="16"/>
              </w:rPr>
              <w:t>2</w:t>
            </w:r>
            <w:r w:rsidRPr="004D72CC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54DA8AA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C63B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C63B6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009E4D71" w:rsidR="008642A4" w:rsidRPr="00CA01D4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МОДУЛЬ 1</w:t>
            </w:r>
            <w:r w:rsidR="007750C2">
              <w:rPr>
                <w:b/>
                <w:sz w:val="20"/>
                <w:szCs w:val="20"/>
              </w:rPr>
              <w:t xml:space="preserve"> </w:t>
            </w:r>
            <w:r w:rsidR="0002379E" w:rsidRPr="00CA01D4">
              <w:rPr>
                <w:b/>
                <w:sz w:val="20"/>
                <w:szCs w:val="20"/>
              </w:rPr>
              <w:t xml:space="preserve">Явление антагонизма у микробов и </w:t>
            </w:r>
            <w:r w:rsidR="006C5082" w:rsidRPr="00CA01D4">
              <w:rPr>
                <w:b/>
                <w:sz w:val="20"/>
                <w:szCs w:val="20"/>
              </w:rPr>
              <w:t>виды антимикробных препаратов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5FCE0CBB" w:rsidR="008642A4" w:rsidRPr="007750C2" w:rsidRDefault="008358C3" w:rsidP="00C63B6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A01D4">
              <w:rPr>
                <w:b/>
                <w:sz w:val="20"/>
                <w:szCs w:val="20"/>
              </w:rPr>
              <w:t xml:space="preserve">1. </w:t>
            </w:r>
            <w:r w:rsidR="00992655" w:rsidRPr="00CA01D4">
              <w:rPr>
                <w:sz w:val="20"/>
                <w:szCs w:val="20"/>
              </w:rPr>
              <w:t>Антибиотики: основные понятия, история открытия</w:t>
            </w:r>
            <w:r w:rsidR="007750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1FC6CB41" w14:textId="07761A17" w:rsidR="008642A4" w:rsidRPr="007750C2" w:rsidRDefault="00331D7C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870466B" w14:textId="605C8E65" w:rsidR="008642A4" w:rsidRPr="007750C2" w:rsidRDefault="007750C2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5CC5B3E1" w:rsidR="008642A4" w:rsidRPr="00CA01D4" w:rsidRDefault="008642A4" w:rsidP="00C63B6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</w:t>
            </w:r>
            <w:r w:rsidR="00705778" w:rsidRPr="00CA01D4">
              <w:rPr>
                <w:b/>
                <w:sz w:val="20"/>
                <w:szCs w:val="20"/>
              </w:rPr>
              <w:t>еминар</w:t>
            </w:r>
            <w:r w:rsidRPr="00CA01D4">
              <w:rPr>
                <w:b/>
                <w:sz w:val="20"/>
                <w:szCs w:val="20"/>
              </w:rPr>
              <w:t xml:space="preserve"> 1. </w:t>
            </w:r>
            <w:r w:rsidR="0073121D" w:rsidRPr="00CA01D4">
              <w:rPr>
                <w:sz w:val="20"/>
                <w:szCs w:val="20"/>
              </w:rPr>
              <w:t xml:space="preserve"> Явление антагонизма у микробов</w:t>
            </w:r>
            <w:r w:rsidR="0073121D" w:rsidRPr="00CA01D4">
              <w:rPr>
                <w:sz w:val="20"/>
                <w:szCs w:val="20"/>
                <w:lang w:val="kk-KZ"/>
              </w:rPr>
              <w:t>.</w:t>
            </w:r>
            <w:r w:rsidRPr="00CA01D4">
              <w:rPr>
                <w:sz w:val="20"/>
                <w:szCs w:val="20"/>
              </w:rPr>
              <w:t xml:space="preserve"> </w:t>
            </w:r>
            <w:r w:rsidR="006704C9" w:rsidRPr="00CA01D4">
              <w:rPr>
                <w:sz w:val="20"/>
                <w:szCs w:val="20"/>
              </w:rPr>
              <w:t>Современные представления о биологической роли антибиотиков.</w:t>
            </w:r>
          </w:p>
        </w:tc>
        <w:tc>
          <w:tcPr>
            <w:tcW w:w="861" w:type="dxa"/>
          </w:tcPr>
          <w:p w14:paraId="6C7BAA4E" w14:textId="58D39A14" w:rsidR="008642A4" w:rsidRPr="007750C2" w:rsidRDefault="00331D7C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F4168B9" w14:textId="59CF93E1" w:rsidR="008642A4" w:rsidRPr="007750C2" w:rsidRDefault="007750C2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7709E557" w:rsidR="00FB21A5" w:rsidRPr="00C63B63" w:rsidRDefault="008358C3" w:rsidP="00CA01D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D72CC">
              <w:rPr>
                <w:b/>
                <w:bCs/>
                <w:sz w:val="20"/>
                <w:szCs w:val="20"/>
              </w:rPr>
              <w:t>ЛЗ</w:t>
            </w:r>
            <w:r w:rsidR="008642A4" w:rsidRPr="004D72CC">
              <w:rPr>
                <w:b/>
                <w:bCs/>
                <w:sz w:val="20"/>
                <w:szCs w:val="20"/>
              </w:rPr>
              <w:t xml:space="preserve"> 1</w:t>
            </w:r>
            <w:r w:rsidR="008642A4" w:rsidRPr="00C63B63">
              <w:rPr>
                <w:sz w:val="20"/>
                <w:szCs w:val="20"/>
              </w:rPr>
              <w:t xml:space="preserve">. </w:t>
            </w:r>
            <w:r w:rsidR="00CA01D4" w:rsidRPr="00C63B63">
              <w:rPr>
                <w:sz w:val="20"/>
                <w:szCs w:val="20"/>
              </w:rPr>
              <w:t xml:space="preserve">Методы изучения явления антагонизма у микроорганизмов. </w:t>
            </w:r>
          </w:p>
        </w:tc>
        <w:tc>
          <w:tcPr>
            <w:tcW w:w="861" w:type="dxa"/>
          </w:tcPr>
          <w:p w14:paraId="5BCFE1C3" w14:textId="48CAD42C" w:rsidR="008642A4" w:rsidRPr="007750C2" w:rsidRDefault="00331D7C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114EDCD" w14:textId="430ECC5F" w:rsidR="008642A4" w:rsidRPr="007750C2" w:rsidRDefault="007750C2" w:rsidP="00C63B6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331D7C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331D7C" w:rsidRPr="003F2DC5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570B8931" w:rsidR="00331D7C" w:rsidRPr="007750C2" w:rsidRDefault="00331D7C" w:rsidP="00331D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 xml:space="preserve">2. 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A01D4">
              <w:rPr>
                <w:sz w:val="20"/>
                <w:szCs w:val="20"/>
                <w:lang w:val="kk-KZ"/>
              </w:rPr>
              <w:t xml:space="preserve">Классификация </w:t>
            </w:r>
            <w:r w:rsidRPr="00CA01D4">
              <w:rPr>
                <w:sz w:val="20"/>
                <w:szCs w:val="20"/>
              </w:rPr>
              <w:t>антибиотиков и их характеристики</w:t>
            </w:r>
            <w:r w:rsidR="007750C2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37331017" w14:textId="25E3263E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3CFD117B" w14:textId="29C3313A" w:rsidR="00331D7C" w:rsidRPr="007750C2" w:rsidRDefault="007750C2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331D7C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331D7C" w:rsidRPr="003F2DC5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709B071F" w:rsidR="00331D7C" w:rsidRPr="007750C2" w:rsidRDefault="00331D7C" w:rsidP="00331D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СЗ 2.</w:t>
            </w:r>
            <w:r w:rsidRPr="00CA01D4">
              <w:rPr>
                <w:sz w:val="20"/>
                <w:szCs w:val="20"/>
              </w:rPr>
              <w:t xml:space="preserve">  Основные группы антибиотиков и их свойства</w:t>
            </w:r>
            <w:r w:rsidR="007750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CB823C0" w14:textId="163ECD5A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F40760D" w14:textId="40445A4F" w:rsidR="00331D7C" w:rsidRPr="007750C2" w:rsidRDefault="007750C2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331D7C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331D7C" w:rsidRPr="003F2DC5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066D26CD" w:rsidR="00331D7C" w:rsidRPr="007750C2" w:rsidRDefault="00331D7C" w:rsidP="00331D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ЛЗ 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A01D4">
              <w:rPr>
                <w:sz w:val="20"/>
                <w:szCs w:val="20"/>
                <w:lang w:val="kk-KZ"/>
              </w:rPr>
              <w:t>Подбор и п</w:t>
            </w:r>
            <w:proofErr w:type="spellStart"/>
            <w:r w:rsidRPr="00CA01D4">
              <w:rPr>
                <w:sz w:val="20"/>
                <w:szCs w:val="20"/>
              </w:rPr>
              <w:t>риготовление</w:t>
            </w:r>
            <w:proofErr w:type="spellEnd"/>
            <w:r w:rsidRPr="00CA01D4">
              <w:rPr>
                <w:sz w:val="20"/>
                <w:szCs w:val="20"/>
              </w:rPr>
              <w:t xml:space="preserve"> питательных сред, Приготовление посевного материала</w:t>
            </w:r>
            <w:r w:rsidR="007750C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65E30B4" w14:textId="0258AB59" w:rsidR="00331D7C" w:rsidRPr="007750C2" w:rsidRDefault="00331D7C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67F6818" w14:textId="1949532E" w:rsidR="00331D7C" w:rsidRPr="007750C2" w:rsidRDefault="007750C2" w:rsidP="00331D7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C86409D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>3.</w:t>
            </w:r>
            <w:r w:rsidRPr="00CA01D4">
              <w:rPr>
                <w:sz w:val="20"/>
                <w:szCs w:val="20"/>
              </w:rPr>
              <w:t xml:space="preserve"> </w:t>
            </w:r>
            <w:r w:rsidRPr="00CA01D4">
              <w:rPr>
                <w:sz w:val="20"/>
                <w:szCs w:val="20"/>
                <w:lang w:val="kk-KZ"/>
              </w:rPr>
              <w:t>Х</w:t>
            </w:r>
            <w:proofErr w:type="spellStart"/>
            <w:r w:rsidRPr="00CA01D4">
              <w:rPr>
                <w:sz w:val="20"/>
                <w:szCs w:val="20"/>
              </w:rPr>
              <w:t>имическая</w:t>
            </w:r>
            <w:proofErr w:type="spellEnd"/>
            <w:r w:rsidRPr="00CA01D4">
              <w:rPr>
                <w:sz w:val="20"/>
                <w:szCs w:val="20"/>
              </w:rPr>
              <w:t xml:space="preserve"> структура и особенности спектра антибиотического действия.</w:t>
            </w:r>
            <w:r w:rsidRPr="00CA01D4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</w:tcPr>
          <w:p w14:paraId="1D66F1E5" w14:textId="3F9B737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115AB077" w14:textId="2795C86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247647BD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 xml:space="preserve">СЗ 3. </w:t>
            </w:r>
            <w:r w:rsidRPr="00CA01D4">
              <w:rPr>
                <w:sz w:val="20"/>
                <w:szCs w:val="20"/>
              </w:rPr>
              <w:t>Методы определения чувствительности к антибиотикам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2FACCF5" w14:textId="49A9404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A95CEDD" w14:textId="3835B8B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19CB7110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ЛЗ 3.</w:t>
            </w:r>
            <w:r w:rsidRPr="00CA01D4">
              <w:rPr>
                <w:sz w:val="20"/>
                <w:szCs w:val="20"/>
              </w:rPr>
              <w:t xml:space="preserve"> Изучение антагонистических свойств актиномицетов по отношению к тест-штаммам методом перпендикулярных штрихов.</w:t>
            </w:r>
          </w:p>
        </w:tc>
        <w:tc>
          <w:tcPr>
            <w:tcW w:w="861" w:type="dxa"/>
          </w:tcPr>
          <w:p w14:paraId="189BA33B" w14:textId="7D137F1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5D1DEE9" w14:textId="7FFB0449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68AAD927" w:rsidR="007750C2" w:rsidRPr="00CA01D4" w:rsidRDefault="007750C2" w:rsidP="007750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</w:t>
            </w:r>
            <w:r w:rsidRPr="00CA01D4">
              <w:rPr>
                <w:b/>
                <w:sz w:val="20"/>
                <w:szCs w:val="20"/>
                <w:lang w:val="kk-KZ"/>
              </w:rPr>
              <w:t>РО</w:t>
            </w:r>
            <w:r w:rsidRPr="00CA01D4">
              <w:rPr>
                <w:b/>
                <w:sz w:val="20"/>
                <w:szCs w:val="20"/>
              </w:rPr>
              <w:t xml:space="preserve">П 1. </w:t>
            </w:r>
            <w:r w:rsidRPr="00CA01D4">
              <w:rPr>
                <w:sz w:val="20"/>
                <w:szCs w:val="20"/>
              </w:rPr>
              <w:t xml:space="preserve">Консультации по выполнению </w:t>
            </w:r>
            <w:r w:rsidRPr="00CA01D4">
              <w:rPr>
                <w:b/>
                <w:bCs/>
                <w:sz w:val="20"/>
                <w:szCs w:val="20"/>
              </w:rPr>
              <w:t xml:space="preserve">СРО 1 </w:t>
            </w:r>
            <w:r w:rsidRPr="00CA01D4">
              <w:rPr>
                <w:bCs/>
                <w:sz w:val="20"/>
                <w:szCs w:val="20"/>
                <w:lang w:val="kk-KZ"/>
              </w:rPr>
              <w:t>Образование антибиотиков в природе и их биологическая роль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45DF0B8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1337B7F9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>4.</w:t>
            </w:r>
            <w:r w:rsidRPr="00CA01D4">
              <w:rPr>
                <w:sz w:val="20"/>
                <w:szCs w:val="20"/>
              </w:rPr>
              <w:t xml:space="preserve"> Механизмы действия антибиотиков.</w:t>
            </w:r>
          </w:p>
        </w:tc>
        <w:tc>
          <w:tcPr>
            <w:tcW w:w="861" w:type="dxa"/>
          </w:tcPr>
          <w:p w14:paraId="0E01C7B6" w14:textId="7A07FB32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5574304" w14:textId="74CD237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D598F8C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СЗ 4.</w:t>
            </w:r>
            <w:r w:rsidRPr="00CA01D4">
              <w:rPr>
                <w:sz w:val="20"/>
                <w:szCs w:val="20"/>
              </w:rPr>
              <w:t xml:space="preserve"> Классификация антибиотиков по механизму действия. Связь между механизмом действия и избирательностью антибиотиков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0B4135F0" w14:textId="1F3C93A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5FBEE8E4" w14:textId="7CD7079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47EB1F41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ЛЗ 4.</w:t>
            </w:r>
            <w:r w:rsidRPr="00CA01D4">
              <w:t xml:space="preserve"> </w:t>
            </w:r>
            <w:r w:rsidRPr="00CA01D4">
              <w:rPr>
                <w:sz w:val="20"/>
                <w:szCs w:val="20"/>
                <w:lang w:val="kk-KZ"/>
              </w:rPr>
              <w:t>Изучение антагонистических свойств актиномицетов по отношению к тест-штаммам методом диффузии в агар.</w:t>
            </w:r>
          </w:p>
        </w:tc>
        <w:tc>
          <w:tcPr>
            <w:tcW w:w="861" w:type="dxa"/>
          </w:tcPr>
          <w:p w14:paraId="6104F9D5" w14:textId="71F9CD2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6F14DDA" w14:textId="604BFB7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63B6F2B" w14:textId="77777777" w:rsidTr="002159D8">
        <w:tc>
          <w:tcPr>
            <w:tcW w:w="871" w:type="dxa"/>
            <w:vMerge/>
          </w:tcPr>
          <w:p w14:paraId="6851132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958252C" w14:textId="074D9155" w:rsidR="007750C2" w:rsidRPr="00C63B63" w:rsidRDefault="007750C2" w:rsidP="007750C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 xml:space="preserve">СРО 1. </w:t>
            </w:r>
            <w:r w:rsidRPr="00CA01D4">
              <w:rPr>
                <w:bCs/>
                <w:sz w:val="20"/>
                <w:szCs w:val="20"/>
                <w:lang w:val="kk-KZ"/>
              </w:rPr>
              <w:t xml:space="preserve">Образование антибиотиков в природе и их биологическая роль. </w:t>
            </w:r>
            <w:r w:rsidRPr="00CA01D4">
              <w:rPr>
                <w:bCs/>
                <w:sz w:val="20"/>
                <w:szCs w:val="20"/>
              </w:rPr>
              <w:t xml:space="preserve"> Эссе</w:t>
            </w:r>
            <w:r w:rsidRPr="00CA01D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1596BB57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29DAE7A" w14:textId="298CEF7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12</w:t>
            </w:r>
          </w:p>
        </w:tc>
      </w:tr>
      <w:tr w:rsidR="007750C2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6FE4DAA7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A01D4">
              <w:rPr>
                <w:b/>
                <w:sz w:val="20"/>
                <w:szCs w:val="20"/>
              </w:rPr>
              <w:t>Л</w:t>
            </w:r>
            <w:r w:rsidRPr="00CA01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01D4">
              <w:rPr>
                <w:b/>
                <w:sz w:val="20"/>
                <w:szCs w:val="20"/>
              </w:rPr>
              <w:t>5.</w:t>
            </w:r>
            <w:r w:rsidRPr="00CA01D4">
              <w:rPr>
                <w:color w:val="FF0000"/>
                <w:sz w:val="20"/>
                <w:szCs w:val="20"/>
              </w:rPr>
              <w:t xml:space="preserve">  </w:t>
            </w:r>
            <w:r w:rsidRPr="001100A7">
              <w:rPr>
                <w:sz w:val="20"/>
                <w:szCs w:val="20"/>
              </w:rPr>
              <w:t>Механизмы действия различных групп β-</w:t>
            </w:r>
            <w:proofErr w:type="spellStart"/>
            <w:r w:rsidRPr="001100A7">
              <w:rPr>
                <w:sz w:val="20"/>
                <w:szCs w:val="20"/>
              </w:rPr>
              <w:t>лактамных</w:t>
            </w:r>
            <w:proofErr w:type="spellEnd"/>
            <w:r w:rsidRPr="001100A7">
              <w:rPr>
                <w:sz w:val="20"/>
                <w:szCs w:val="20"/>
              </w:rPr>
              <w:t xml:space="preserve"> антибиотиков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71D44693" w14:textId="1D3D81D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7A46B69" w14:textId="50D7E729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2F40F3F4" w:rsidR="007750C2" w:rsidRPr="00CA01D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СЗ 5.</w:t>
            </w:r>
            <w:r w:rsidRPr="00CA01D4">
              <w:rPr>
                <w:color w:val="FF0000"/>
                <w:sz w:val="20"/>
                <w:szCs w:val="20"/>
              </w:rPr>
              <w:t xml:space="preserve"> </w:t>
            </w:r>
            <w:r w:rsidRPr="00CA01D4">
              <w:rPr>
                <w:sz w:val="20"/>
                <w:szCs w:val="20"/>
              </w:rPr>
              <w:t xml:space="preserve">Антибиотики β </w:t>
            </w:r>
            <w:proofErr w:type="spellStart"/>
            <w:r w:rsidRPr="00CA01D4">
              <w:rPr>
                <w:sz w:val="20"/>
                <w:szCs w:val="20"/>
              </w:rPr>
              <w:t>лактамной</w:t>
            </w:r>
            <w:proofErr w:type="spellEnd"/>
            <w:r w:rsidRPr="00CA01D4">
              <w:rPr>
                <w:sz w:val="20"/>
                <w:szCs w:val="20"/>
              </w:rPr>
              <w:t xml:space="preserve"> природы, современная система их классификации. Бета-</w:t>
            </w:r>
            <w:proofErr w:type="spellStart"/>
            <w:r w:rsidRPr="00CA01D4">
              <w:rPr>
                <w:sz w:val="20"/>
                <w:szCs w:val="20"/>
              </w:rPr>
              <w:t>лактамные</w:t>
            </w:r>
            <w:proofErr w:type="spellEnd"/>
            <w:r w:rsidRPr="00CA01D4">
              <w:rPr>
                <w:sz w:val="20"/>
                <w:szCs w:val="20"/>
              </w:rPr>
              <w:t xml:space="preserve"> антибиотики как ингибиторы синтеза пептидогликана. Пенициллины, устойчивые к бета-</w:t>
            </w:r>
            <w:proofErr w:type="spellStart"/>
            <w:r w:rsidRPr="00CA01D4">
              <w:rPr>
                <w:sz w:val="20"/>
                <w:szCs w:val="20"/>
              </w:rPr>
              <w:t>лактамазам</w:t>
            </w:r>
            <w:proofErr w:type="spellEnd"/>
            <w:r w:rsidRPr="00CA01D4">
              <w:rPr>
                <w:sz w:val="20"/>
                <w:szCs w:val="20"/>
              </w:rPr>
              <w:t xml:space="preserve"> стафилококков, Цефалоспорины. </w:t>
            </w:r>
          </w:p>
        </w:tc>
        <w:tc>
          <w:tcPr>
            <w:tcW w:w="861" w:type="dxa"/>
          </w:tcPr>
          <w:p w14:paraId="6DECDF05" w14:textId="5BAB663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334AFB0" w14:textId="05CBDE0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31846C75" w14:textId="77777777" w:rsidTr="002159D8">
        <w:tc>
          <w:tcPr>
            <w:tcW w:w="871" w:type="dxa"/>
            <w:vMerge/>
          </w:tcPr>
          <w:p w14:paraId="64E941B4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38A7313" w14:textId="46FC8484" w:rsidR="007750C2" w:rsidRPr="00C63B63" w:rsidRDefault="007750C2" w:rsidP="007750C2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5.</w:t>
            </w:r>
            <w:r w:rsidRPr="00FC691A">
              <w:rPr>
                <w:color w:val="FF0000"/>
                <w:sz w:val="20"/>
                <w:szCs w:val="20"/>
              </w:rPr>
              <w:t xml:space="preserve"> </w:t>
            </w:r>
            <w:r w:rsidRPr="003E71F5">
              <w:rPr>
                <w:sz w:val="20"/>
                <w:szCs w:val="20"/>
              </w:rPr>
              <w:t xml:space="preserve">Изучение бактерицидных свойств пенициллиновых антибиотиков в отношении грамположительных бактерий. </w:t>
            </w:r>
          </w:p>
        </w:tc>
        <w:tc>
          <w:tcPr>
            <w:tcW w:w="861" w:type="dxa"/>
          </w:tcPr>
          <w:p w14:paraId="516D9431" w14:textId="597DBDB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3DAF20A" w14:textId="7912372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3C155A8" w14:textId="77777777" w:rsidTr="002159D8">
        <w:tc>
          <w:tcPr>
            <w:tcW w:w="871" w:type="dxa"/>
            <w:vMerge/>
          </w:tcPr>
          <w:p w14:paraId="219B9FA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47E38A" w14:textId="024AECB1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01D4">
              <w:rPr>
                <w:b/>
                <w:sz w:val="20"/>
                <w:szCs w:val="20"/>
              </w:rPr>
              <w:t>С</w:t>
            </w:r>
            <w:r w:rsidRPr="00CA01D4">
              <w:rPr>
                <w:b/>
                <w:sz w:val="20"/>
                <w:szCs w:val="20"/>
                <w:lang w:val="kk-KZ"/>
              </w:rPr>
              <w:t>РО</w:t>
            </w:r>
            <w:r w:rsidRPr="00CA01D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2</w:t>
            </w:r>
            <w:r w:rsidRPr="00CA01D4">
              <w:rPr>
                <w:b/>
                <w:sz w:val="20"/>
                <w:szCs w:val="20"/>
              </w:rPr>
              <w:t xml:space="preserve">. </w:t>
            </w:r>
            <w:r w:rsidRPr="00CA01D4">
              <w:rPr>
                <w:sz w:val="20"/>
                <w:szCs w:val="20"/>
              </w:rPr>
              <w:t xml:space="preserve">Консультации по выполнению </w:t>
            </w:r>
            <w:r w:rsidRPr="00CA01D4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CA01D4">
              <w:rPr>
                <w:b/>
                <w:bCs/>
                <w:sz w:val="20"/>
                <w:szCs w:val="20"/>
              </w:rPr>
              <w:t xml:space="preserve"> </w:t>
            </w:r>
            <w:r w:rsidRPr="00B35E24">
              <w:rPr>
                <w:bCs/>
                <w:sz w:val="20"/>
                <w:szCs w:val="20"/>
              </w:rPr>
              <w:t>Антибиотики группы тетрациклинов</w:t>
            </w:r>
            <w:r>
              <w:rPr>
                <w:bCs/>
                <w:sz w:val="20"/>
                <w:szCs w:val="20"/>
              </w:rPr>
              <w:t>.</w:t>
            </w:r>
            <w:r w:rsidRPr="00B35E24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2F10F3B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4E22C1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52938F05" w14:textId="77777777" w:rsidTr="002159D8">
        <w:tc>
          <w:tcPr>
            <w:tcW w:w="10509" w:type="dxa"/>
            <w:gridSpan w:val="4"/>
          </w:tcPr>
          <w:p w14:paraId="7D878202" w14:textId="3CAAB09E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 xml:space="preserve">МОДУЛЬ 2 </w:t>
            </w:r>
            <w:r w:rsidRPr="00B35E24">
              <w:rPr>
                <w:b/>
                <w:sz w:val="20"/>
                <w:szCs w:val="20"/>
                <w:lang w:val="kk-KZ"/>
              </w:rPr>
              <w:t>Химический состав и механизмы действия антибиотиков</w:t>
            </w:r>
          </w:p>
        </w:tc>
      </w:tr>
      <w:tr w:rsidR="007750C2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  <w:r w:rsidRPr="00B35E2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39A52EFB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6.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Антибиотики, подавляющие синтез нуклеиновых кислот. Противоопухолевые антибиотики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51B0E0A" w14:textId="6670D3B8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59F67C0F" w14:textId="2BF8D3B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50" w:type="dxa"/>
          </w:tcPr>
          <w:p w14:paraId="55E39307" w14:textId="27A7B085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СЗ 6.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t xml:space="preserve"> </w:t>
            </w:r>
            <w:r w:rsidRPr="00B35E24">
              <w:rPr>
                <w:sz w:val="20"/>
                <w:szCs w:val="20"/>
              </w:rPr>
              <w:t xml:space="preserve">Противоопухолевые антибиотики, избирательно подавляющие синтез нуклеиновых кислот путем образования комплексов: антибиотики группы </w:t>
            </w:r>
            <w:proofErr w:type="spellStart"/>
            <w:r w:rsidRPr="00B35E24">
              <w:rPr>
                <w:sz w:val="20"/>
                <w:szCs w:val="20"/>
              </w:rPr>
              <w:t>оливомицинамитрамицина</w:t>
            </w:r>
            <w:proofErr w:type="spellEnd"/>
            <w:r w:rsidRPr="00B35E24">
              <w:rPr>
                <w:sz w:val="20"/>
                <w:szCs w:val="20"/>
              </w:rPr>
              <w:t xml:space="preserve">, актиномицины, </w:t>
            </w:r>
            <w:proofErr w:type="spellStart"/>
            <w:r w:rsidRPr="00B35E24">
              <w:rPr>
                <w:sz w:val="20"/>
                <w:szCs w:val="20"/>
              </w:rPr>
              <w:t>антрациклиновые</w:t>
            </w:r>
            <w:proofErr w:type="spellEnd"/>
            <w:r w:rsidRPr="00B35E24">
              <w:rPr>
                <w:sz w:val="20"/>
                <w:szCs w:val="20"/>
              </w:rPr>
              <w:t xml:space="preserve"> антибиотики.</w:t>
            </w:r>
          </w:p>
        </w:tc>
        <w:tc>
          <w:tcPr>
            <w:tcW w:w="861" w:type="dxa"/>
          </w:tcPr>
          <w:p w14:paraId="168C557A" w14:textId="11771C9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20B7EC4F" w14:textId="03DED532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054BACA1" w14:textId="77777777" w:rsidTr="002159D8">
        <w:tc>
          <w:tcPr>
            <w:tcW w:w="871" w:type="dxa"/>
            <w:vMerge/>
          </w:tcPr>
          <w:p w14:paraId="5426C8D2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50" w:type="dxa"/>
          </w:tcPr>
          <w:p w14:paraId="6EF31433" w14:textId="30AB808A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ЛЗ 6.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Cs/>
                <w:sz w:val="20"/>
                <w:szCs w:val="20"/>
                <w:lang w:val="kk-KZ"/>
              </w:rPr>
              <w:t>Изучение бактерицидных свойств цефалоспориновых антибиотиков в отношении тест-штаммов.</w:t>
            </w:r>
          </w:p>
        </w:tc>
        <w:tc>
          <w:tcPr>
            <w:tcW w:w="861" w:type="dxa"/>
          </w:tcPr>
          <w:p w14:paraId="7E5AE8A7" w14:textId="219102D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09C3FE4" w14:textId="16A59E1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675438E1" w14:textId="77777777" w:rsidTr="002159D8">
        <w:tc>
          <w:tcPr>
            <w:tcW w:w="871" w:type="dxa"/>
            <w:vMerge/>
          </w:tcPr>
          <w:p w14:paraId="0D70B62F" w14:textId="77777777" w:rsidR="007750C2" w:rsidRPr="00B35E24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050" w:type="dxa"/>
          </w:tcPr>
          <w:p w14:paraId="3809D31C" w14:textId="6E03C663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 xml:space="preserve">СРО 2.  </w:t>
            </w:r>
            <w:r w:rsidRPr="00B35E24">
              <w:rPr>
                <w:bCs/>
                <w:sz w:val="20"/>
                <w:szCs w:val="20"/>
              </w:rPr>
              <w:t>Антибиотики группы тетрациклинов.</w:t>
            </w:r>
          </w:p>
        </w:tc>
        <w:tc>
          <w:tcPr>
            <w:tcW w:w="861" w:type="dxa"/>
          </w:tcPr>
          <w:p w14:paraId="6BF4AF30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F1B25C" w14:textId="7879CE8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12</w:t>
            </w:r>
          </w:p>
        </w:tc>
      </w:tr>
      <w:tr w:rsidR="007750C2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198F9F15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7.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Антибиотики, влияю</w:t>
            </w:r>
            <w:r>
              <w:rPr>
                <w:sz w:val="20"/>
                <w:szCs w:val="20"/>
              </w:rPr>
              <w:t>щие на функционирование мембран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37C9AB2" w14:textId="050276B8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E4776C7" w14:textId="00EB238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35D6B941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СЗ 7.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Антибиотики - ингибиторы биосинтеза клеточной стенки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89CA76B" w14:textId="4A912D9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CCF8DCA" w14:textId="57BE71E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14DBB9FB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ЛЗ 7.</w:t>
            </w:r>
            <w:r w:rsidRPr="00B35E24">
              <w:rPr>
                <w:sz w:val="20"/>
                <w:szCs w:val="20"/>
              </w:rPr>
              <w:t xml:space="preserve"> Методы изучения антимикробных свойств антибиотиков в отношении тест-штаммов. Метод бумажных дисков.</w:t>
            </w:r>
          </w:p>
        </w:tc>
        <w:tc>
          <w:tcPr>
            <w:tcW w:w="861" w:type="dxa"/>
          </w:tcPr>
          <w:p w14:paraId="502C11A7" w14:textId="3E8F9F6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45AE1167" w14:textId="40242A18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1E7230BB" w:rsidR="007750C2" w:rsidRPr="007750C2" w:rsidRDefault="007750C2" w:rsidP="007750C2">
            <w:pPr>
              <w:jc w:val="both"/>
              <w:rPr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</w:t>
            </w:r>
            <w:r w:rsidRPr="00B35E24">
              <w:rPr>
                <w:b/>
                <w:sz w:val="20"/>
                <w:szCs w:val="20"/>
                <w:lang w:val="kk-KZ"/>
              </w:rPr>
              <w:t>РОП</w:t>
            </w:r>
            <w:r w:rsidRPr="00B35E24">
              <w:rPr>
                <w:b/>
                <w:sz w:val="20"/>
                <w:szCs w:val="20"/>
              </w:rPr>
              <w:t xml:space="preserve"> 3. </w:t>
            </w:r>
            <w:r w:rsidRPr="00B35E24">
              <w:rPr>
                <w:sz w:val="20"/>
                <w:szCs w:val="20"/>
              </w:rPr>
              <w:t>Консультации по выполнению</w:t>
            </w:r>
            <w:r>
              <w:rPr>
                <w:sz w:val="20"/>
                <w:szCs w:val="20"/>
                <w:lang w:val="kk-KZ"/>
              </w:rPr>
              <w:t>.</w:t>
            </w:r>
            <w:r w:rsidRPr="00B35E24">
              <w:rPr>
                <w:sz w:val="20"/>
                <w:szCs w:val="20"/>
              </w:rPr>
              <w:t xml:space="preserve"> </w:t>
            </w:r>
            <w:r w:rsidRPr="004D72CC">
              <w:rPr>
                <w:b/>
                <w:bCs/>
                <w:sz w:val="20"/>
                <w:szCs w:val="20"/>
              </w:rPr>
              <w:t>СРО 3</w:t>
            </w:r>
            <w:r w:rsidRPr="004D72CC">
              <w:rPr>
                <w:sz w:val="20"/>
                <w:szCs w:val="20"/>
              </w:rPr>
              <w:t xml:space="preserve"> </w:t>
            </w:r>
            <w:r w:rsidRPr="004D72CC">
              <w:rPr>
                <w:bCs/>
                <w:sz w:val="20"/>
                <w:szCs w:val="20"/>
              </w:rPr>
              <w:t>Макролиды</w:t>
            </w:r>
            <w:r w:rsidRPr="004D72C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04C86306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7ADF034C" w:rsidR="007750C2" w:rsidRPr="00B35E24" w:rsidRDefault="007750C2" w:rsidP="007750C2">
            <w:pPr>
              <w:jc w:val="both"/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8.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Ингибиторы синтеза белка. Аминогликозиды.</w:t>
            </w:r>
          </w:p>
        </w:tc>
        <w:tc>
          <w:tcPr>
            <w:tcW w:w="861" w:type="dxa"/>
          </w:tcPr>
          <w:p w14:paraId="2DB01FEA" w14:textId="3629478F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8C51113" w14:textId="514DCF6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1</w:t>
            </w:r>
          </w:p>
        </w:tc>
      </w:tr>
      <w:tr w:rsidR="007750C2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4E0ABA67" w:rsidR="007750C2" w:rsidRPr="00B35E24" w:rsidRDefault="007750C2" w:rsidP="007750C2">
            <w:pPr>
              <w:jc w:val="both"/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СЗ 8.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r w:rsidRPr="00B35E24">
              <w:t xml:space="preserve"> </w:t>
            </w:r>
            <w:r w:rsidRPr="00B35E24">
              <w:rPr>
                <w:sz w:val="20"/>
                <w:szCs w:val="20"/>
              </w:rPr>
              <w:t xml:space="preserve">Антибиотики - ингибиторы синтеза белка.  </w:t>
            </w:r>
          </w:p>
        </w:tc>
        <w:tc>
          <w:tcPr>
            <w:tcW w:w="861" w:type="dxa"/>
          </w:tcPr>
          <w:p w14:paraId="66859DE2" w14:textId="68AAF85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2F06D3F9" w14:textId="311B20C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4</w:t>
            </w:r>
          </w:p>
        </w:tc>
      </w:tr>
      <w:tr w:rsidR="007750C2" w:rsidRPr="003F2DC5" w14:paraId="704FF49F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5F11A1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D8283D4" w14:textId="7AF235A1" w:rsidR="007750C2" w:rsidRPr="00B35E24" w:rsidRDefault="007750C2" w:rsidP="007750C2">
            <w:pPr>
              <w:jc w:val="both"/>
              <w:rPr>
                <w:color w:val="FF0000"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ЛЗ 8.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100A7">
              <w:rPr>
                <w:bCs/>
                <w:sz w:val="20"/>
                <w:szCs w:val="20"/>
              </w:rPr>
              <w:t>Изучение антагонистических свойств лактобацилл по отношению к тест-штаммам</w:t>
            </w:r>
            <w:r w:rsidRPr="001100A7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03081A96" w14:textId="0205EEB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8F0934E" w14:textId="78C625A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468D3CA7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2AF1974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45447B" w14:textId="1DC42D28" w:rsidR="007750C2" w:rsidRPr="007750C2" w:rsidRDefault="007750C2" w:rsidP="007750C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D72CC">
              <w:rPr>
                <w:b/>
                <w:sz w:val="20"/>
                <w:szCs w:val="20"/>
              </w:rPr>
              <w:t>СРО 3.</w:t>
            </w:r>
            <w:r w:rsidRPr="004D72CC">
              <w:t xml:space="preserve"> </w:t>
            </w:r>
            <w:r w:rsidRPr="004D72CC">
              <w:rPr>
                <w:bCs/>
                <w:sz w:val="20"/>
                <w:szCs w:val="20"/>
              </w:rPr>
              <w:t>Макролиды</w:t>
            </w:r>
            <w:r w:rsidRPr="004D72CC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2960EA51" w14:textId="77777777" w:rsidR="007750C2" w:rsidRPr="00BA55D8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27" w:type="dxa"/>
          </w:tcPr>
          <w:p w14:paraId="0609F1C8" w14:textId="49CB363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en-US"/>
              </w:rPr>
            </w:pPr>
            <w:r w:rsidRPr="004D72CC">
              <w:rPr>
                <w:b/>
                <w:sz w:val="20"/>
                <w:szCs w:val="20"/>
                <w:lang w:val="en-US"/>
              </w:rPr>
              <w:t>12</w:t>
            </w:r>
          </w:p>
        </w:tc>
      </w:tr>
      <w:tr w:rsidR="007750C2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7750C2" w:rsidRPr="00FC691A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750C2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0DB38A8E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</w:t>
            </w:r>
            <w:r w:rsidRPr="00B35E2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b/>
                <w:sz w:val="20"/>
                <w:szCs w:val="20"/>
              </w:rPr>
              <w:t>9.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proofErr w:type="gramStart"/>
            <w:r w:rsidRPr="00B35E24">
              <w:rPr>
                <w:sz w:val="20"/>
                <w:szCs w:val="20"/>
              </w:rPr>
              <w:t>Антибиотики</w:t>
            </w:r>
            <w:proofErr w:type="gramEnd"/>
            <w:r w:rsidRPr="00B35E24">
              <w:rPr>
                <w:sz w:val="20"/>
                <w:szCs w:val="20"/>
              </w:rPr>
              <w:t xml:space="preserve"> ингибирующие функцию цитоплазматической мембраны бактерий. </w:t>
            </w:r>
          </w:p>
        </w:tc>
        <w:tc>
          <w:tcPr>
            <w:tcW w:w="861" w:type="dxa"/>
          </w:tcPr>
          <w:p w14:paraId="2BFB5AD3" w14:textId="2594E3D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4D80AF2" w14:textId="5266781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0A052C5B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5E24">
              <w:rPr>
                <w:b/>
                <w:sz w:val="20"/>
                <w:szCs w:val="20"/>
              </w:rPr>
              <w:t>СЗ 9.</w:t>
            </w:r>
            <w:r w:rsidRPr="00B35E24">
              <w:rPr>
                <w:sz w:val="20"/>
                <w:szCs w:val="20"/>
                <w:lang w:val="kk-KZ"/>
              </w:rPr>
              <w:t xml:space="preserve"> </w:t>
            </w:r>
            <w:r w:rsidRPr="00B35E24">
              <w:rPr>
                <w:sz w:val="20"/>
                <w:szCs w:val="20"/>
              </w:rPr>
              <w:t>Особенности видов антимикробных препаратов, ингибирующих активность ЦПМ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625834A" w14:textId="5BF51421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2AABE9" w14:textId="4019493E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0CE7A441" w:rsidR="007750C2" w:rsidRPr="00B35E24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5E24">
              <w:rPr>
                <w:b/>
                <w:sz w:val="20"/>
                <w:szCs w:val="20"/>
              </w:rPr>
              <w:t>ЛЗ 9.</w:t>
            </w:r>
            <w:r w:rsidRPr="00B35E24">
              <w:rPr>
                <w:sz w:val="20"/>
                <w:szCs w:val="20"/>
                <w:lang w:val="kk-KZ"/>
              </w:rPr>
              <w:t xml:space="preserve"> Методы изучения антимикробных свойств макролидов в отношении тест-штаммов. Метод бумажных дисков.</w:t>
            </w:r>
          </w:p>
        </w:tc>
        <w:tc>
          <w:tcPr>
            <w:tcW w:w="861" w:type="dxa"/>
          </w:tcPr>
          <w:p w14:paraId="54BEE2F5" w14:textId="6412273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A15B316" w14:textId="251BAF49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038343DA" w:rsidR="007750C2" w:rsidRPr="00FC691A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691A">
              <w:rPr>
                <w:b/>
                <w:sz w:val="20"/>
                <w:szCs w:val="20"/>
              </w:rPr>
              <w:t>С</w:t>
            </w:r>
            <w:r w:rsidRPr="00FC691A">
              <w:rPr>
                <w:b/>
                <w:sz w:val="20"/>
                <w:szCs w:val="20"/>
                <w:lang w:val="kk-KZ"/>
              </w:rPr>
              <w:t>РОП</w:t>
            </w:r>
            <w:r w:rsidRPr="00FC691A">
              <w:rPr>
                <w:b/>
                <w:sz w:val="20"/>
                <w:szCs w:val="20"/>
              </w:rPr>
              <w:t xml:space="preserve"> 4. </w:t>
            </w:r>
            <w:r w:rsidRPr="00FC691A">
              <w:rPr>
                <w:sz w:val="20"/>
                <w:szCs w:val="20"/>
              </w:rPr>
              <w:t xml:space="preserve">Консультация по выполнению </w:t>
            </w:r>
            <w:r w:rsidRPr="00FC691A">
              <w:rPr>
                <w:b/>
                <w:bCs/>
                <w:sz w:val="20"/>
                <w:szCs w:val="20"/>
              </w:rPr>
              <w:t xml:space="preserve">СРО </w:t>
            </w:r>
            <w:r w:rsidRPr="00CD4D67">
              <w:rPr>
                <w:b/>
                <w:bCs/>
                <w:sz w:val="20"/>
                <w:szCs w:val="20"/>
              </w:rPr>
              <w:t>4</w:t>
            </w:r>
            <w:r w:rsidRPr="00FC691A">
              <w:rPr>
                <w:b/>
                <w:bCs/>
                <w:sz w:val="20"/>
                <w:szCs w:val="20"/>
              </w:rPr>
              <w:t>.</w:t>
            </w:r>
            <w:r w:rsidRPr="00FC691A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CD4D67">
              <w:rPr>
                <w:sz w:val="20"/>
                <w:szCs w:val="20"/>
                <w:lang w:val="kk-KZ"/>
              </w:rPr>
              <w:t>Антибиотики</w:t>
            </w:r>
            <w:proofErr w:type="gramEnd"/>
            <w:r w:rsidRPr="00CD4D67">
              <w:rPr>
                <w:sz w:val="20"/>
                <w:szCs w:val="20"/>
                <w:lang w:val="kk-KZ"/>
              </w:rPr>
              <w:t xml:space="preserve"> образуемые бактериями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487C8D95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5DCEBCCA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</w:t>
            </w:r>
            <w:r w:rsidRPr="00CD4D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b/>
                <w:sz w:val="20"/>
                <w:szCs w:val="20"/>
              </w:rPr>
              <w:t>10.</w:t>
            </w:r>
            <w:r w:rsidRPr="00CD4D67">
              <w:rPr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sz w:val="20"/>
                <w:szCs w:val="20"/>
              </w:rPr>
              <w:t>Антибиотикорезистентность. Проблемы резистентности микроорганизмов к антимикробным препаратам</w:t>
            </w:r>
            <w:r>
              <w:rPr>
                <w:sz w:val="20"/>
                <w:szCs w:val="20"/>
                <w:lang w:val="kk-KZ"/>
              </w:rPr>
              <w:t>.</w:t>
            </w:r>
            <w:r w:rsidRPr="00CD4D67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61" w:type="dxa"/>
          </w:tcPr>
          <w:p w14:paraId="23E11B81" w14:textId="186DD71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DE8F40A" w14:textId="1A1CB1B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1</w:t>
            </w:r>
          </w:p>
        </w:tc>
      </w:tr>
      <w:tr w:rsidR="007750C2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51897777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 xml:space="preserve">СЗ 10. </w:t>
            </w:r>
            <w:r w:rsidRPr="00CD4D67">
              <w:rPr>
                <w:sz w:val="20"/>
                <w:szCs w:val="20"/>
              </w:rPr>
              <w:t>Устойчивость бактерий к антибиотикам. Механизмы формирования резистентности бактерий к антимикробным препаратам.</w:t>
            </w:r>
          </w:p>
        </w:tc>
        <w:tc>
          <w:tcPr>
            <w:tcW w:w="861" w:type="dxa"/>
          </w:tcPr>
          <w:p w14:paraId="5312540D" w14:textId="48E1044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</w:rPr>
              <w:t>3</w:t>
            </w:r>
          </w:p>
        </w:tc>
        <w:tc>
          <w:tcPr>
            <w:tcW w:w="727" w:type="dxa"/>
          </w:tcPr>
          <w:p w14:paraId="012F5937" w14:textId="59DA6E8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57D1D80F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ЛЗ 10.</w:t>
            </w:r>
            <w:r w:rsidRPr="00CD4D67">
              <w:rPr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sz w:val="20"/>
                <w:szCs w:val="20"/>
              </w:rPr>
              <w:t xml:space="preserve"> Изучение антимикробной активности антибиотиков растительного происхождения в отношении тестовых штаммов. </w:t>
            </w:r>
          </w:p>
        </w:tc>
        <w:tc>
          <w:tcPr>
            <w:tcW w:w="861" w:type="dxa"/>
          </w:tcPr>
          <w:p w14:paraId="53473718" w14:textId="7B6E658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E196790" w14:textId="2BCF21F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F2D6CDE" w:rsidR="007750C2" w:rsidRPr="00FC691A" w:rsidRDefault="007750C2" w:rsidP="007750C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D4D67">
              <w:rPr>
                <w:b/>
                <w:bCs/>
                <w:sz w:val="20"/>
                <w:szCs w:val="20"/>
                <w:lang w:val="kk-KZ"/>
              </w:rPr>
              <w:t xml:space="preserve">СРО </w:t>
            </w:r>
            <w:r w:rsidRPr="00CD4D67">
              <w:rPr>
                <w:b/>
                <w:bCs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 </w:t>
            </w:r>
            <w:r w:rsidRPr="004D72CC">
              <w:rPr>
                <w:sz w:val="20"/>
                <w:szCs w:val="20"/>
                <w:lang w:val="kk-KZ"/>
              </w:rPr>
              <w:t>Антибиотики образуемые бактериями.</w:t>
            </w:r>
          </w:p>
        </w:tc>
        <w:tc>
          <w:tcPr>
            <w:tcW w:w="861" w:type="dxa"/>
          </w:tcPr>
          <w:p w14:paraId="69D4CFB4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3E61636F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22</w:t>
            </w:r>
          </w:p>
        </w:tc>
      </w:tr>
      <w:tr w:rsidR="007750C2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182F3CC1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</w:t>
            </w:r>
            <w:r w:rsidRPr="00CD4D6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D4D67">
              <w:rPr>
                <w:b/>
                <w:sz w:val="20"/>
                <w:szCs w:val="20"/>
              </w:rPr>
              <w:t>11.</w:t>
            </w:r>
            <w:r w:rsidRPr="00CD4D67">
              <w:rPr>
                <w:sz w:val="20"/>
                <w:szCs w:val="20"/>
                <w:lang w:val="kk-KZ"/>
              </w:rPr>
              <w:t xml:space="preserve"> Антимикробные препараты против грибов и механизмы действия. </w:t>
            </w:r>
          </w:p>
        </w:tc>
        <w:tc>
          <w:tcPr>
            <w:tcW w:w="861" w:type="dxa"/>
          </w:tcPr>
          <w:p w14:paraId="167CA1BA" w14:textId="42F6407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6550FD2" w14:textId="5AAB7F7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6CB67888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СЗ 11.</w:t>
            </w:r>
            <w:r w:rsidRPr="00CD4D67">
              <w:rPr>
                <w:sz w:val="20"/>
                <w:szCs w:val="20"/>
                <w:lang w:val="kk-KZ"/>
              </w:rPr>
              <w:t xml:space="preserve">  Антибиотики образуемые актиномицетами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8D8B663" w14:textId="7C13476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0CD9D766" w14:textId="0046C7C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117B58F2" w:rsidR="007750C2" w:rsidRPr="00CD4D6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D4D67">
              <w:rPr>
                <w:b/>
                <w:sz w:val="20"/>
                <w:szCs w:val="20"/>
              </w:rPr>
              <w:t>ЛЗ 11.</w:t>
            </w:r>
            <w:r w:rsidRPr="00CD4D67">
              <w:rPr>
                <w:sz w:val="20"/>
                <w:szCs w:val="20"/>
                <w:lang w:val="kk-KZ"/>
              </w:rPr>
              <w:t xml:space="preserve"> Изучение противогрибковой активности антибиотиков методом диффузии в агар.</w:t>
            </w:r>
          </w:p>
        </w:tc>
        <w:tc>
          <w:tcPr>
            <w:tcW w:w="861" w:type="dxa"/>
          </w:tcPr>
          <w:p w14:paraId="011EE51D" w14:textId="0AA638A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194838BE" w14:textId="366A462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081E86B3" w14:textId="77777777" w:rsidTr="00C63B63">
        <w:tc>
          <w:tcPr>
            <w:tcW w:w="10509" w:type="dxa"/>
            <w:gridSpan w:val="4"/>
          </w:tcPr>
          <w:p w14:paraId="6E8BE6B4" w14:textId="50552C4E" w:rsidR="007750C2" w:rsidRPr="001100A7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МОДУЛЬ 3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Биотехнология антимикробных препаратов</w:t>
            </w:r>
          </w:p>
        </w:tc>
      </w:tr>
      <w:tr w:rsidR="007750C2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2F3AEB39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Л12.</w:t>
            </w:r>
            <w:r w:rsidRPr="001100A7">
              <w:rPr>
                <w:sz w:val="20"/>
                <w:szCs w:val="20"/>
                <w:lang w:val="kk-KZ"/>
              </w:rPr>
              <w:t xml:space="preserve"> Основы промышленного получения антибиотиков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6422F453" w14:textId="08F6275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C03F2A3" w14:textId="60B28D6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35B093A4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СЗ 12.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>Основные этапы промышленного производства антибиотиков.</w:t>
            </w:r>
          </w:p>
        </w:tc>
        <w:tc>
          <w:tcPr>
            <w:tcW w:w="861" w:type="dxa"/>
          </w:tcPr>
          <w:p w14:paraId="4DFEF5F1" w14:textId="664F9DF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92E055A" w14:textId="3CE76496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18C1518A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ЛЗ 12.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>Исследование Минимальная подавляющая концентрация (МПК) антибиотиков в отношении тест-штаммов методом серийных разведений.</w:t>
            </w:r>
          </w:p>
        </w:tc>
        <w:tc>
          <w:tcPr>
            <w:tcW w:w="861" w:type="dxa"/>
          </w:tcPr>
          <w:p w14:paraId="76FDDF2C" w14:textId="176C6AB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04679067" w14:textId="140AA2DD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3930629B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С</w:t>
            </w:r>
            <w:r w:rsidRPr="001100A7">
              <w:rPr>
                <w:b/>
                <w:sz w:val="20"/>
                <w:szCs w:val="20"/>
                <w:lang w:val="kk-KZ"/>
              </w:rPr>
              <w:t>РО</w:t>
            </w:r>
            <w:r w:rsidRPr="001100A7">
              <w:rPr>
                <w:b/>
                <w:sz w:val="20"/>
                <w:szCs w:val="20"/>
              </w:rPr>
              <w:t xml:space="preserve">П 5. </w:t>
            </w:r>
            <w:r w:rsidRPr="001100A7">
              <w:rPr>
                <w:sz w:val="20"/>
                <w:szCs w:val="20"/>
              </w:rPr>
              <w:t xml:space="preserve">Консультация по выполнению </w:t>
            </w:r>
            <w:r w:rsidRPr="001100A7">
              <w:rPr>
                <w:b/>
                <w:bCs/>
                <w:sz w:val="20"/>
                <w:szCs w:val="20"/>
              </w:rPr>
              <w:t>СРО 5.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bCs/>
                <w:sz w:val="20"/>
                <w:szCs w:val="20"/>
                <w:lang w:val="kk-KZ"/>
              </w:rPr>
              <w:t>Применение антибиотиков в сельском хозяйстве и в пищевой промышленности</w:t>
            </w:r>
            <w:r w:rsidRPr="007750C2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3D8981D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750C2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025EC041" w:rsidR="007750C2" w:rsidRPr="007750C2" w:rsidRDefault="007750C2" w:rsidP="007750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00A7">
              <w:rPr>
                <w:b/>
                <w:sz w:val="20"/>
                <w:szCs w:val="20"/>
              </w:rPr>
              <w:t>Л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b/>
                <w:sz w:val="20"/>
                <w:szCs w:val="20"/>
              </w:rPr>
              <w:t>13.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 xml:space="preserve"> Технология получения антибиотиков. Микробиологический синтез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B502940" w14:textId="5291F35C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D4B4D8D" w14:textId="1875238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0802293A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 xml:space="preserve">СЗ 13.  </w:t>
            </w:r>
            <w:r w:rsidRPr="004D72CC">
              <w:rPr>
                <w:sz w:val="20"/>
                <w:szCs w:val="20"/>
                <w:lang w:val="kk-KZ"/>
              </w:rPr>
              <w:t>Виды и свойства противовирусных препаратов.</w:t>
            </w:r>
          </w:p>
        </w:tc>
        <w:tc>
          <w:tcPr>
            <w:tcW w:w="861" w:type="dxa"/>
          </w:tcPr>
          <w:p w14:paraId="4D38F08F" w14:textId="4431FE5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1C7180B5" w14:textId="60E0BD45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04622FC7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ЛЗ 13.</w:t>
            </w:r>
            <w:r w:rsidRPr="001100A7">
              <w:rPr>
                <w:sz w:val="20"/>
                <w:szCs w:val="20"/>
                <w:lang w:val="kk-KZ"/>
              </w:rPr>
              <w:t xml:space="preserve"> Определение </w:t>
            </w:r>
            <w:r w:rsidRPr="001100A7">
              <w:rPr>
                <w:sz w:val="20"/>
                <w:szCs w:val="20"/>
              </w:rPr>
              <w:t xml:space="preserve">Минимальная подавляющая концентрация (МПК) </w:t>
            </w:r>
            <w:r w:rsidRPr="001100A7">
              <w:rPr>
                <w:sz w:val="20"/>
                <w:szCs w:val="20"/>
                <w:lang w:val="kk-KZ"/>
              </w:rPr>
              <w:t>антибиотиков в отношении грамположительных и грамотрицательных бактерий</w:t>
            </w:r>
            <w:r w:rsidRPr="001100A7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32D7D85" w14:textId="4CF73B5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3354CE1" w14:textId="28C9E7FE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5F43E9C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 xml:space="preserve">СРО 5.  </w:t>
            </w:r>
            <w:r w:rsidRPr="001100A7">
              <w:rPr>
                <w:bCs/>
                <w:sz w:val="20"/>
                <w:szCs w:val="20"/>
                <w:lang w:val="kk-KZ"/>
              </w:rPr>
              <w:t>Применение антибиотиков в сельском хозяйстве и в пищевой промышленности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1100A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2FFCEE3" w14:textId="77777777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1043A084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7750C2">
              <w:rPr>
                <w:sz w:val="20"/>
                <w:szCs w:val="20"/>
                <w:lang w:val="en-US"/>
              </w:rPr>
              <w:t>22</w:t>
            </w:r>
          </w:p>
        </w:tc>
      </w:tr>
      <w:tr w:rsidR="007750C2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1E72E3F8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b/>
                <w:sz w:val="20"/>
                <w:szCs w:val="20"/>
              </w:rPr>
              <w:t>14.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 xml:space="preserve"> Разработка новых антибиотиков. </w:t>
            </w:r>
          </w:p>
        </w:tc>
        <w:tc>
          <w:tcPr>
            <w:tcW w:w="861" w:type="dxa"/>
          </w:tcPr>
          <w:p w14:paraId="714D747A" w14:textId="5591822F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437A536C" w14:textId="0B0A3333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612BB69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00A7">
              <w:rPr>
                <w:b/>
                <w:sz w:val="20"/>
                <w:szCs w:val="20"/>
              </w:rPr>
              <w:t>СЗ 14.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 xml:space="preserve"> </w:t>
            </w:r>
            <w:r w:rsidRPr="001100A7">
              <w:rPr>
                <w:bCs/>
                <w:sz w:val="20"/>
                <w:szCs w:val="20"/>
              </w:rPr>
              <w:t>Генетические методы получения активных продуцентов антибиотиков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3036FD8F" w14:textId="4A3C194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48AA2746" w14:textId="215AED18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67AC600B" w:rsidR="007750C2" w:rsidRP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00A7">
              <w:rPr>
                <w:b/>
                <w:sz w:val="20"/>
                <w:szCs w:val="20"/>
              </w:rPr>
              <w:t>ЛЗ 14.</w:t>
            </w:r>
            <w:r w:rsidRPr="001100A7">
              <w:rPr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sz w:val="20"/>
                <w:szCs w:val="20"/>
              </w:rPr>
              <w:t>Определение МПК и минимальная бактерицидная концентрация (МБК). антибиотиков в жидкой и плотной питательной среде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115C91C1" w14:textId="7EA3326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275046E5" w14:textId="384662B9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5EC2C74A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</w:t>
            </w:r>
            <w:r w:rsidRPr="001100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100A7">
              <w:rPr>
                <w:b/>
                <w:sz w:val="20"/>
                <w:szCs w:val="20"/>
              </w:rPr>
              <w:t>15.</w:t>
            </w:r>
            <w:r w:rsidRPr="001100A7">
              <w:rPr>
                <w:sz w:val="20"/>
                <w:szCs w:val="20"/>
                <w:lang w:val="kk-KZ"/>
              </w:rPr>
              <w:t xml:space="preserve"> Виды осложнений антибиотикотерапии.</w:t>
            </w:r>
          </w:p>
        </w:tc>
        <w:tc>
          <w:tcPr>
            <w:tcW w:w="861" w:type="dxa"/>
          </w:tcPr>
          <w:p w14:paraId="4349AE46" w14:textId="43E681E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CAF9D4D" w14:textId="4DA5BC61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</w:tr>
      <w:tr w:rsidR="007750C2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5AED68FA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СЗ 15.</w:t>
            </w:r>
            <w:r w:rsidRPr="001100A7">
              <w:rPr>
                <w:sz w:val="20"/>
                <w:szCs w:val="20"/>
                <w:lang w:val="kk-KZ"/>
              </w:rPr>
              <w:t xml:space="preserve"> Виды побочных эффектов антимикробных препаратов на организм человека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</w:tcPr>
          <w:p w14:paraId="5B144FDD" w14:textId="7D12F21A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</w:tcPr>
          <w:p w14:paraId="3548C1C1" w14:textId="6A38C51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4</w:t>
            </w:r>
          </w:p>
        </w:tc>
      </w:tr>
      <w:tr w:rsidR="007750C2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5EE8779A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00A7">
              <w:rPr>
                <w:b/>
                <w:sz w:val="20"/>
                <w:szCs w:val="20"/>
              </w:rPr>
              <w:t>ЛЗ 15.</w:t>
            </w:r>
            <w:r w:rsidRPr="001100A7">
              <w:rPr>
                <w:sz w:val="20"/>
                <w:szCs w:val="20"/>
                <w:lang w:val="kk-KZ"/>
              </w:rPr>
              <w:t xml:space="preserve"> Новые методы определения чувствительности микроорганизмов к антибиотикам.</w:t>
            </w:r>
          </w:p>
        </w:tc>
        <w:tc>
          <w:tcPr>
            <w:tcW w:w="861" w:type="dxa"/>
          </w:tcPr>
          <w:p w14:paraId="233FF543" w14:textId="5ADED890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7B0CF5F" w14:textId="1EEE7DEB" w:rsidR="007750C2" w:rsidRPr="007750C2" w:rsidRDefault="007750C2" w:rsidP="007750C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50C2">
              <w:rPr>
                <w:sz w:val="20"/>
                <w:szCs w:val="20"/>
                <w:lang w:val="en-US"/>
              </w:rPr>
              <w:t>3</w:t>
            </w:r>
          </w:p>
        </w:tc>
      </w:tr>
      <w:tr w:rsidR="007750C2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53486A17" w:rsidR="007750C2" w:rsidRPr="001100A7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100A7">
              <w:rPr>
                <w:b/>
                <w:sz w:val="20"/>
                <w:szCs w:val="20"/>
              </w:rPr>
              <w:t>С</w:t>
            </w:r>
            <w:r w:rsidRPr="001100A7">
              <w:rPr>
                <w:b/>
                <w:sz w:val="20"/>
                <w:szCs w:val="20"/>
                <w:lang w:val="kk-KZ"/>
              </w:rPr>
              <w:t>РО</w:t>
            </w:r>
            <w:r w:rsidRPr="001100A7">
              <w:rPr>
                <w:b/>
                <w:sz w:val="20"/>
                <w:szCs w:val="20"/>
              </w:rPr>
              <w:t xml:space="preserve">П 6. </w:t>
            </w:r>
            <w:r w:rsidRPr="001100A7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61" w:type="dxa"/>
          </w:tcPr>
          <w:p w14:paraId="77E01ADF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7750C2" w:rsidRPr="00C8267A" w:rsidRDefault="007750C2" w:rsidP="007750C2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7750C2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7750C2" w:rsidRPr="003F2DC5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750C2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7750C2" w:rsidRPr="003F2DC5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7750C2" w:rsidRPr="003F2DC5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750C2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7750C2" w:rsidRDefault="007750C2" w:rsidP="007750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7750C2" w:rsidRDefault="007750C2" w:rsidP="007750C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625D6B5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516132">
        <w:rPr>
          <w:b/>
          <w:sz w:val="20"/>
          <w:szCs w:val="20"/>
        </w:rPr>
        <w:t xml:space="preserve">     </w:t>
      </w:r>
      <w:proofErr w:type="spellStart"/>
      <w:r w:rsidR="00516132">
        <w:rPr>
          <w:b/>
          <w:sz w:val="20"/>
          <w:szCs w:val="20"/>
        </w:rPr>
        <w:t>Курманбаева</w:t>
      </w:r>
      <w:proofErr w:type="spellEnd"/>
      <w:r w:rsidR="00516132">
        <w:rPr>
          <w:b/>
          <w:sz w:val="20"/>
          <w:szCs w:val="20"/>
        </w:rPr>
        <w:t xml:space="preserve"> </w:t>
      </w:r>
      <w:proofErr w:type="gramStart"/>
      <w:r w:rsidR="00516132">
        <w:rPr>
          <w:b/>
          <w:sz w:val="20"/>
          <w:szCs w:val="20"/>
        </w:rPr>
        <w:t>М.С.</w:t>
      </w:r>
      <w:proofErr w:type="gramEnd"/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67F8B25E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  <w:r w:rsidR="00516132">
        <w:rPr>
          <w:b/>
          <w:bCs/>
          <w:sz w:val="20"/>
          <w:szCs w:val="20"/>
        </w:rPr>
        <w:t xml:space="preserve">___ </w:t>
      </w:r>
      <w:proofErr w:type="spellStart"/>
      <w:r w:rsidR="00516132">
        <w:rPr>
          <w:b/>
          <w:bCs/>
          <w:sz w:val="20"/>
          <w:szCs w:val="20"/>
        </w:rPr>
        <w:t>Асрандина</w:t>
      </w:r>
      <w:proofErr w:type="spellEnd"/>
      <w:r w:rsidR="00516132">
        <w:rPr>
          <w:b/>
          <w:bCs/>
          <w:sz w:val="20"/>
          <w:szCs w:val="20"/>
        </w:rPr>
        <w:t xml:space="preserve"> С.Ш.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2BFF5187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 w:rsidR="00516132">
        <w:rPr>
          <w:b/>
          <w:bCs/>
          <w:sz w:val="20"/>
          <w:szCs w:val="20"/>
        </w:rPr>
        <w:t xml:space="preserve">               </w:t>
      </w:r>
      <w:proofErr w:type="spellStart"/>
      <w:r w:rsidR="00516132">
        <w:rPr>
          <w:b/>
          <w:bCs/>
          <w:sz w:val="20"/>
          <w:szCs w:val="20"/>
        </w:rPr>
        <w:t>Кистаубаева</w:t>
      </w:r>
      <w:proofErr w:type="spellEnd"/>
      <w:r w:rsidR="00516132">
        <w:rPr>
          <w:b/>
          <w:bCs/>
          <w:sz w:val="20"/>
          <w:szCs w:val="20"/>
        </w:rPr>
        <w:t xml:space="preserve"> </w:t>
      </w:r>
      <w:proofErr w:type="gramStart"/>
      <w:r w:rsidR="00516132">
        <w:rPr>
          <w:b/>
          <w:bCs/>
          <w:sz w:val="20"/>
          <w:szCs w:val="20"/>
        </w:rPr>
        <w:t>А.С.</w:t>
      </w:r>
      <w:proofErr w:type="gramEnd"/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4DE5FFB" w:rsidR="00206E46" w:rsidRDefault="001640C9" w:rsidP="00697944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16132">
        <w:rPr>
          <w:b/>
          <w:sz w:val="20"/>
          <w:szCs w:val="20"/>
        </w:rPr>
        <w:t xml:space="preserve">        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516132">
        <w:rPr>
          <w:b/>
          <w:sz w:val="20"/>
          <w:szCs w:val="20"/>
        </w:rPr>
        <w:t xml:space="preserve">             Мамытова </w:t>
      </w:r>
      <w:proofErr w:type="gramStart"/>
      <w:r w:rsidR="00516132">
        <w:rPr>
          <w:b/>
          <w:sz w:val="20"/>
          <w:szCs w:val="20"/>
        </w:rPr>
        <w:t>Н.С.</w:t>
      </w:r>
      <w:proofErr w:type="gramEnd"/>
    </w:p>
    <w:p w14:paraId="651ADBB6" w14:textId="77777777" w:rsidR="00516132" w:rsidRDefault="00516132" w:rsidP="00697944">
      <w:pPr>
        <w:spacing w:after="120"/>
        <w:rPr>
          <w:b/>
          <w:sz w:val="20"/>
          <w:szCs w:val="20"/>
        </w:rPr>
      </w:pPr>
    </w:p>
    <w:p w14:paraId="64816852" w14:textId="03873AAC" w:rsidR="00516132" w:rsidRPr="00697944" w:rsidRDefault="00516132" w:rsidP="00697944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Ассистент        ________________________________            Ахметова </w:t>
      </w:r>
      <w:proofErr w:type="gramStart"/>
      <w:r>
        <w:rPr>
          <w:b/>
          <w:sz w:val="20"/>
          <w:szCs w:val="20"/>
        </w:rPr>
        <w:t>Г.А.</w:t>
      </w:r>
      <w:proofErr w:type="gramEnd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67A3E2" w:rsidR="004947F8" w:rsidRDefault="004947F8" w:rsidP="00331D7C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</w:t>
      </w:r>
      <w:proofErr w:type="spellStart"/>
      <w:r w:rsidRPr="455FC39E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455FC39E">
        <w:rPr>
          <w:rStyle w:val="normaltextrun"/>
          <w:color w:val="FF0000"/>
          <w:sz w:val="20"/>
          <w:szCs w:val="20"/>
        </w:rPr>
        <w:t xml:space="preserve">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118" w14:textId="77777777" w:rsidR="0008509B" w:rsidRDefault="0008509B" w:rsidP="004C6A23">
      <w:r>
        <w:separator/>
      </w:r>
    </w:p>
  </w:endnote>
  <w:endnote w:type="continuationSeparator" w:id="0">
    <w:p w14:paraId="06D8E1D4" w14:textId="77777777" w:rsidR="0008509B" w:rsidRDefault="0008509B" w:rsidP="004C6A23">
      <w:r>
        <w:continuationSeparator/>
      </w:r>
    </w:p>
  </w:endnote>
  <w:endnote w:type="continuationNotice" w:id="1">
    <w:p w14:paraId="729F4761" w14:textId="77777777" w:rsidR="0008509B" w:rsidRDefault="000850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06A46" w14:textId="77777777" w:rsidR="0008509B" w:rsidRDefault="0008509B" w:rsidP="004C6A23">
      <w:r>
        <w:separator/>
      </w:r>
    </w:p>
  </w:footnote>
  <w:footnote w:type="continuationSeparator" w:id="0">
    <w:p w14:paraId="3DC88FCA" w14:textId="77777777" w:rsidR="0008509B" w:rsidRDefault="0008509B" w:rsidP="004C6A23">
      <w:r>
        <w:continuationSeparator/>
      </w:r>
    </w:p>
  </w:footnote>
  <w:footnote w:type="continuationNotice" w:id="1">
    <w:p w14:paraId="22DE237B" w14:textId="77777777" w:rsidR="0008509B" w:rsidRDefault="000850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25F97"/>
    <w:multiLevelType w:val="hybridMultilevel"/>
    <w:tmpl w:val="3DC89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30A1F"/>
    <w:multiLevelType w:val="hybridMultilevel"/>
    <w:tmpl w:val="AA2E58F6"/>
    <w:lvl w:ilvl="0" w:tplc="AFC238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39636">
    <w:abstractNumId w:val="11"/>
  </w:num>
  <w:num w:numId="2" w16cid:durableId="1986621791">
    <w:abstractNumId w:val="5"/>
  </w:num>
  <w:num w:numId="3" w16cid:durableId="660819071">
    <w:abstractNumId w:val="4"/>
  </w:num>
  <w:num w:numId="4" w16cid:durableId="367074258">
    <w:abstractNumId w:val="1"/>
  </w:num>
  <w:num w:numId="5" w16cid:durableId="479075500">
    <w:abstractNumId w:val="2"/>
  </w:num>
  <w:num w:numId="6" w16cid:durableId="2014066808">
    <w:abstractNumId w:val="3"/>
  </w:num>
  <w:num w:numId="7" w16cid:durableId="477460521">
    <w:abstractNumId w:val="6"/>
  </w:num>
  <w:num w:numId="8" w16cid:durableId="1096635781">
    <w:abstractNumId w:val="0"/>
  </w:num>
  <w:num w:numId="9" w16cid:durableId="1572159343">
    <w:abstractNumId w:val="8"/>
  </w:num>
  <w:num w:numId="10" w16cid:durableId="995181169">
    <w:abstractNumId w:val="10"/>
  </w:num>
  <w:num w:numId="11" w16cid:durableId="1161240733">
    <w:abstractNumId w:val="7"/>
  </w:num>
  <w:num w:numId="12" w16cid:durableId="7573353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379E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37E"/>
    <w:rsid w:val="0008509B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069F1"/>
    <w:rsid w:val="001100A7"/>
    <w:rsid w:val="001122CA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470"/>
    <w:rsid w:val="00143FEA"/>
    <w:rsid w:val="001514E5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45B"/>
    <w:rsid w:val="001A1046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D34DC"/>
    <w:rsid w:val="001D4997"/>
    <w:rsid w:val="001E1E8B"/>
    <w:rsid w:val="001E5385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041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C62"/>
    <w:rsid w:val="002A021D"/>
    <w:rsid w:val="002A103A"/>
    <w:rsid w:val="002A5787"/>
    <w:rsid w:val="002A6C44"/>
    <w:rsid w:val="002A6DD3"/>
    <w:rsid w:val="002B29AF"/>
    <w:rsid w:val="002B4684"/>
    <w:rsid w:val="002B69DB"/>
    <w:rsid w:val="002B79FF"/>
    <w:rsid w:val="002C05CD"/>
    <w:rsid w:val="002C0F20"/>
    <w:rsid w:val="002C1D33"/>
    <w:rsid w:val="002C79B4"/>
    <w:rsid w:val="002D5265"/>
    <w:rsid w:val="002D5CEB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1D7C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3070"/>
    <w:rsid w:val="00384CD8"/>
    <w:rsid w:val="00385F64"/>
    <w:rsid w:val="00386507"/>
    <w:rsid w:val="0039429F"/>
    <w:rsid w:val="003962E9"/>
    <w:rsid w:val="0039681B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E71F5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13C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17"/>
    <w:rsid w:val="004777C9"/>
    <w:rsid w:val="004807B2"/>
    <w:rsid w:val="004820FA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D72C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6132"/>
    <w:rsid w:val="00517B82"/>
    <w:rsid w:val="00530C39"/>
    <w:rsid w:val="005326DC"/>
    <w:rsid w:val="00533A98"/>
    <w:rsid w:val="00533B39"/>
    <w:rsid w:val="0053541C"/>
    <w:rsid w:val="00541947"/>
    <w:rsid w:val="00541D7F"/>
    <w:rsid w:val="00550A65"/>
    <w:rsid w:val="005521D3"/>
    <w:rsid w:val="005563D0"/>
    <w:rsid w:val="00560DC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1F8B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04C"/>
    <w:rsid w:val="0062740E"/>
    <w:rsid w:val="0063525E"/>
    <w:rsid w:val="00636D98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4C9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082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121D"/>
    <w:rsid w:val="007451BB"/>
    <w:rsid w:val="00750D6B"/>
    <w:rsid w:val="00752D2A"/>
    <w:rsid w:val="00753B50"/>
    <w:rsid w:val="00753C90"/>
    <w:rsid w:val="00756415"/>
    <w:rsid w:val="00757123"/>
    <w:rsid w:val="00764152"/>
    <w:rsid w:val="007750C2"/>
    <w:rsid w:val="00775307"/>
    <w:rsid w:val="0077543C"/>
    <w:rsid w:val="0078340B"/>
    <w:rsid w:val="00792E68"/>
    <w:rsid w:val="00796885"/>
    <w:rsid w:val="007A17C7"/>
    <w:rsid w:val="007A26C4"/>
    <w:rsid w:val="007A4098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223C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8F77E3"/>
    <w:rsid w:val="00902A88"/>
    <w:rsid w:val="009126C0"/>
    <w:rsid w:val="00916B94"/>
    <w:rsid w:val="00917977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67D3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4E40"/>
    <w:rsid w:val="00977EC4"/>
    <w:rsid w:val="00986A7D"/>
    <w:rsid w:val="00987CF8"/>
    <w:rsid w:val="00992655"/>
    <w:rsid w:val="009930CB"/>
    <w:rsid w:val="0099766F"/>
    <w:rsid w:val="009A44E4"/>
    <w:rsid w:val="009B6838"/>
    <w:rsid w:val="009B7945"/>
    <w:rsid w:val="009B7F2B"/>
    <w:rsid w:val="009C0E8D"/>
    <w:rsid w:val="009C1790"/>
    <w:rsid w:val="009C29E7"/>
    <w:rsid w:val="009D1889"/>
    <w:rsid w:val="009E2A95"/>
    <w:rsid w:val="009E52CB"/>
    <w:rsid w:val="009E6ECA"/>
    <w:rsid w:val="009E72A8"/>
    <w:rsid w:val="009F42A4"/>
    <w:rsid w:val="00A00A83"/>
    <w:rsid w:val="00A02A85"/>
    <w:rsid w:val="00A02F26"/>
    <w:rsid w:val="00A04790"/>
    <w:rsid w:val="00A06AE9"/>
    <w:rsid w:val="00A10160"/>
    <w:rsid w:val="00A207BC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65100"/>
    <w:rsid w:val="00A71530"/>
    <w:rsid w:val="00A72D3C"/>
    <w:rsid w:val="00A74824"/>
    <w:rsid w:val="00A77510"/>
    <w:rsid w:val="00A84CB8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28D"/>
    <w:rsid w:val="00AC17E3"/>
    <w:rsid w:val="00AC1871"/>
    <w:rsid w:val="00AD337E"/>
    <w:rsid w:val="00AD6B19"/>
    <w:rsid w:val="00AE64F0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2782C"/>
    <w:rsid w:val="00B344A6"/>
    <w:rsid w:val="00B35E24"/>
    <w:rsid w:val="00B37BBB"/>
    <w:rsid w:val="00B41B1D"/>
    <w:rsid w:val="00B426D4"/>
    <w:rsid w:val="00B42745"/>
    <w:rsid w:val="00B42D77"/>
    <w:rsid w:val="00B43A2C"/>
    <w:rsid w:val="00B44E6D"/>
    <w:rsid w:val="00B47334"/>
    <w:rsid w:val="00B5382C"/>
    <w:rsid w:val="00B55B2B"/>
    <w:rsid w:val="00B5686A"/>
    <w:rsid w:val="00B64239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4894"/>
    <w:rsid w:val="00BB6584"/>
    <w:rsid w:val="00BC4476"/>
    <w:rsid w:val="00BD09CB"/>
    <w:rsid w:val="00BD6DA7"/>
    <w:rsid w:val="00BE20D8"/>
    <w:rsid w:val="00BE3F4E"/>
    <w:rsid w:val="00BF4583"/>
    <w:rsid w:val="00C002F1"/>
    <w:rsid w:val="00C02E76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47292"/>
    <w:rsid w:val="00C51662"/>
    <w:rsid w:val="00C56EA8"/>
    <w:rsid w:val="00C6051D"/>
    <w:rsid w:val="00C60C1D"/>
    <w:rsid w:val="00C63B63"/>
    <w:rsid w:val="00C64CD0"/>
    <w:rsid w:val="00C71BE5"/>
    <w:rsid w:val="00C72C62"/>
    <w:rsid w:val="00C813D6"/>
    <w:rsid w:val="00C813DA"/>
    <w:rsid w:val="00C8267A"/>
    <w:rsid w:val="00C86609"/>
    <w:rsid w:val="00C86741"/>
    <w:rsid w:val="00C92FAF"/>
    <w:rsid w:val="00C96A05"/>
    <w:rsid w:val="00CA01D4"/>
    <w:rsid w:val="00CA24E6"/>
    <w:rsid w:val="00CA458D"/>
    <w:rsid w:val="00CA4B30"/>
    <w:rsid w:val="00CB5A3B"/>
    <w:rsid w:val="00CC2911"/>
    <w:rsid w:val="00CC483F"/>
    <w:rsid w:val="00CC59D8"/>
    <w:rsid w:val="00CD4D67"/>
    <w:rsid w:val="00CD7587"/>
    <w:rsid w:val="00CE5FA3"/>
    <w:rsid w:val="00CE642C"/>
    <w:rsid w:val="00CF24F3"/>
    <w:rsid w:val="00CF26E9"/>
    <w:rsid w:val="00CF46D7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479ED"/>
    <w:rsid w:val="00D534C1"/>
    <w:rsid w:val="00D54537"/>
    <w:rsid w:val="00D6269D"/>
    <w:rsid w:val="00D62CCA"/>
    <w:rsid w:val="00D73188"/>
    <w:rsid w:val="00D765EC"/>
    <w:rsid w:val="00D82A1B"/>
    <w:rsid w:val="00D82B17"/>
    <w:rsid w:val="00D8573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FF4"/>
    <w:rsid w:val="00DC4BBB"/>
    <w:rsid w:val="00DD2802"/>
    <w:rsid w:val="00DD75A4"/>
    <w:rsid w:val="00DD769E"/>
    <w:rsid w:val="00DE13EA"/>
    <w:rsid w:val="00DE4C44"/>
    <w:rsid w:val="00DE78A0"/>
    <w:rsid w:val="00DF0FF6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0CBA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487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22C"/>
    <w:rsid w:val="00FA73F3"/>
    <w:rsid w:val="00FB09ED"/>
    <w:rsid w:val="00FB11CB"/>
    <w:rsid w:val="00FB21A5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1CB1"/>
    <w:rsid w:val="00FD34D0"/>
    <w:rsid w:val="00FD5226"/>
    <w:rsid w:val="00FD67A1"/>
    <w:rsid w:val="00FE0A77"/>
    <w:rsid w:val="00FE6B58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3121D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CF4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Nurgul.Mamytova@kaznu.edu.kz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3828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6</cp:revision>
  <cp:lastPrinted>2023-06-26T06:38:00Z</cp:lastPrinted>
  <dcterms:created xsi:type="dcterms:W3CDTF">2025-09-11T08:07:00Z</dcterms:created>
  <dcterms:modified xsi:type="dcterms:W3CDTF">2025-09-11T08:41:00Z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